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71D65" w14:textId="77777777" w:rsidR="00E37F72" w:rsidRDefault="00F86652" w:rsidP="00154676">
      <w:pPr>
        <w:ind w:firstLineChars="100" w:firstLine="205"/>
        <w:rPr>
          <w:rFonts w:ascii="HG丸ｺﾞｼｯｸM-PRO" w:eastAsia="HG丸ｺﾞｼｯｸM-PRO"/>
          <w:b/>
          <w:bCs/>
          <w:noProof/>
          <w:sz w:val="22"/>
        </w:rPr>
      </w:pPr>
      <w:bookmarkStart w:id="0" w:name="_GoBack"/>
      <w:bookmarkEnd w:id="0"/>
      <w:r>
        <w:rPr>
          <w:noProof/>
        </w:rPr>
        <w:drawing>
          <wp:anchor distT="0" distB="0" distL="114300" distR="114300" simplePos="0" relativeHeight="251664384" behindDoc="0" locked="0" layoutInCell="1" allowOverlap="1" wp14:anchorId="2ACF3C5E" wp14:editId="6B4BAF3F">
            <wp:simplePos x="0" y="0"/>
            <wp:positionH relativeFrom="column">
              <wp:posOffset>4165600</wp:posOffset>
            </wp:positionH>
            <wp:positionV relativeFrom="paragraph">
              <wp:posOffset>95250</wp:posOffset>
            </wp:positionV>
            <wp:extent cx="1171575" cy="779145"/>
            <wp:effectExtent l="0" t="0" r="0" b="8255"/>
            <wp:wrapNone/>
            <wp:docPr id="402" name="図 402" descr="ison_chara_image_12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ison_chara_image_12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779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b/>
          <w:bCs/>
          <w:noProof/>
          <w:sz w:val="20"/>
        </w:rPr>
        <mc:AlternateContent>
          <mc:Choice Requires="wps">
            <w:drawing>
              <wp:anchor distT="0" distB="0" distL="114300" distR="114300" simplePos="0" relativeHeight="251658240" behindDoc="0" locked="0" layoutInCell="1" allowOverlap="1" wp14:anchorId="518F0091" wp14:editId="76159E1A">
                <wp:simplePos x="0" y="0"/>
                <wp:positionH relativeFrom="column">
                  <wp:posOffset>6267450</wp:posOffset>
                </wp:positionH>
                <wp:positionV relativeFrom="paragraph">
                  <wp:posOffset>-53340</wp:posOffset>
                </wp:positionV>
                <wp:extent cx="5346700" cy="3990975"/>
                <wp:effectExtent l="0" t="0" r="0" b="0"/>
                <wp:wrapNone/>
                <wp:docPr id="14"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399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32111" w14:textId="77777777" w:rsidR="00A265E0" w:rsidRPr="00926D27" w:rsidRDefault="00D86585" w:rsidP="00A265E0">
                            <w:pPr>
                              <w:rPr>
                                <w:rFonts w:ascii="HG丸ｺﾞｼｯｸM-PRO" w:eastAsia="HG丸ｺﾞｼｯｸM-PRO" w:hAnsi="ＭＳ ゴシック"/>
                                <w:b/>
                                <w:i/>
                                <w:sz w:val="24"/>
                                <w:szCs w:val="24"/>
                              </w:rPr>
                            </w:pPr>
                            <w:r w:rsidRPr="00926D27">
                              <w:rPr>
                                <w:rFonts w:ascii="HG丸ｺﾞｼｯｸM-PRO" w:eastAsia="HG丸ｺﾞｼｯｸM-PRO" w:hAnsi="ＭＳ ゴシック" w:hint="eastAsia"/>
                                <w:b/>
                                <w:i/>
                                <w:sz w:val="24"/>
                                <w:szCs w:val="24"/>
                              </w:rPr>
                              <w:t>彗星を見たことありますか？</w:t>
                            </w:r>
                          </w:p>
                          <w:p w14:paraId="6B984D5C" w14:textId="77777777" w:rsidR="00D86585" w:rsidRPr="00926D27" w:rsidRDefault="00D86585" w:rsidP="00A265E0">
                            <w:pPr>
                              <w:rPr>
                                <w:rFonts w:ascii="ＭＳ ゴシック" w:eastAsia="ＭＳ ゴシック" w:hAnsi="ＭＳ ゴシック"/>
                                <w:szCs w:val="21"/>
                              </w:rPr>
                            </w:pPr>
                          </w:p>
                          <w:p w14:paraId="4CDCA780" w14:textId="77777777" w:rsidR="00A265E0" w:rsidRPr="00926D27" w:rsidRDefault="00D86585" w:rsidP="00D86585">
                            <w:pPr>
                              <w:rPr>
                                <w:rFonts w:ascii="ＭＳ ゴシック" w:eastAsia="ＭＳ ゴシック" w:hAnsi="ＭＳ ゴシック"/>
                                <w:sz w:val="24"/>
                                <w:szCs w:val="24"/>
                              </w:rPr>
                            </w:pPr>
                            <w:r w:rsidRPr="00926D27">
                              <w:rPr>
                                <w:rFonts w:ascii="ＭＳ ゴシック" w:eastAsia="ＭＳ ゴシック" w:hAnsi="ＭＳ ゴシック" w:hint="eastAsia"/>
                                <w:sz w:val="22"/>
                                <w:szCs w:val="22"/>
                              </w:rPr>
                              <w:t xml:space="preserve">　</w:t>
                            </w:r>
                            <w:r w:rsidRPr="00926D27">
                              <w:rPr>
                                <w:rFonts w:ascii="ＭＳ ゴシック" w:eastAsia="ＭＳ ゴシック" w:hAnsi="ＭＳ ゴシック"/>
                              </w:rPr>
                              <w:t>彗星は長い尾をひくその姿から「ほうき星」とも呼ばれる天体</w:t>
                            </w:r>
                            <w:r w:rsidR="00F948F6">
                              <w:rPr>
                                <w:rFonts w:ascii="ＭＳ ゴシック" w:eastAsia="ＭＳ ゴシック" w:hAnsi="ＭＳ ゴシック" w:hint="eastAsia"/>
                              </w:rPr>
                              <w:t>です</w:t>
                            </w:r>
                            <w:r w:rsidRPr="00926D27">
                              <w:rPr>
                                <w:rFonts w:ascii="ＭＳ ゴシック" w:eastAsia="ＭＳ ゴシック" w:hAnsi="ＭＳ ゴシック"/>
                              </w:rPr>
                              <w:t>。主に氷で出来ていて、塵や砂が混じった「汚れた雪だるま」にたとえられます。それが太陽に近づき暖められるとガスや塵を吹き出し淡く輝いて見えるのです。最大の特徴である「尾」は二種類。1つはガスが作る「イオンの尾」。この尾は太陽風に流されて太陽とは反対の方向に青く細長く伸びます。もう1つは塵が作 る「ダストの尾」。こちらも太陽とは反対の方向に伸びますが放出された塵の大きさによって広がり方が変化し、イオンの尾とは異なる様子になります。</w:t>
                            </w:r>
                          </w:p>
                          <w:p w14:paraId="4812B4B0" w14:textId="77777777" w:rsidR="00103392" w:rsidRPr="00A265E0" w:rsidRDefault="00F86652" w:rsidP="00D86585">
                            <w:pPr>
                              <w:ind w:firstLineChars="500" w:firstLine="1025"/>
                              <w:rPr>
                                <w:rFonts w:ascii="ＭＳ ゴシック" w:eastAsia="ＭＳ ゴシック" w:hAnsi="ＭＳ ゴシック"/>
                                <w:sz w:val="22"/>
                                <w:szCs w:val="22"/>
                              </w:rPr>
                            </w:pPr>
                            <w:r>
                              <w:rPr>
                                <w:noProof/>
                              </w:rPr>
                              <w:drawing>
                                <wp:inline distT="0" distB="0" distL="0" distR="0" wp14:anchorId="2AFAAE80" wp14:editId="6E05290F">
                                  <wp:extent cx="4356100" cy="1917700"/>
                                  <wp:effectExtent l="0" t="0" r="12700" b="12700"/>
                                  <wp:docPr id="1" name="図 1" descr="彗星の構造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彗星の構造イメージ"/>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Effect>
                                                      <a14:brightnessContrast bright="-33000" contrast="78000"/>
                                                    </a14:imgEffect>
                                                  </a14:imgLayer>
                                                </a14:imgProps>
                                              </a:ext>
                                              <a:ext uri="{28A0092B-C50C-407E-A947-70E740481C1C}">
                                                <a14:useLocalDpi xmlns:a14="http://schemas.microsoft.com/office/drawing/2010/main" val="0"/>
                                              </a:ext>
                                            </a:extLst>
                                          </a:blip>
                                          <a:srcRect/>
                                          <a:stretch>
                                            <a:fillRect/>
                                          </a:stretch>
                                        </pic:blipFill>
                                        <pic:spPr bwMode="auto">
                                          <a:xfrm>
                                            <a:off x="0" y="0"/>
                                            <a:ext cx="4356100" cy="191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71" o:spid="_x0000_s1026" type="#_x0000_t202" style="position:absolute;left:0;text-align:left;margin-left:493.5pt;margin-top:-4.15pt;width:421pt;height:3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" stroked="f">
                <v:textbox>
                  <w:txbxContent>
                    <w:p w14:paraId="32832111" w14:textId="77777777" w:rsidR="00A265E0" w:rsidRPr="00926D27" w:rsidRDefault="00D86585" w:rsidP="00A265E0">
                      <w:pPr>
                        <w:rPr>
                          <w:rFonts w:ascii="HG丸ｺﾞｼｯｸM-PRO" w:eastAsia="HG丸ｺﾞｼｯｸM-PRO" w:hAnsi="ＭＳ ゴシック" w:hint="eastAsia"/>
                          <w:b/>
                          <w:i/>
                          <w:sz w:val="24"/>
                          <w:szCs w:val="24"/>
                        </w:rPr>
                      </w:pPr>
                      <w:r w:rsidRPr="00926D27">
                        <w:rPr>
                          <w:rFonts w:ascii="HG丸ｺﾞｼｯｸM-PRO" w:eastAsia="HG丸ｺﾞｼｯｸM-PRO" w:hAnsi="ＭＳ ゴシック" w:hint="eastAsia"/>
                          <w:b/>
                          <w:i/>
                          <w:sz w:val="24"/>
                          <w:szCs w:val="24"/>
                        </w:rPr>
                        <w:t>彗星を見たことありますか？</w:t>
                      </w:r>
                    </w:p>
                    <w:p w14:paraId="6B984D5C" w14:textId="77777777" w:rsidR="00D86585" w:rsidRPr="00926D27" w:rsidRDefault="00D86585" w:rsidP="00A265E0">
                      <w:pPr>
                        <w:rPr>
                          <w:rFonts w:ascii="ＭＳ ゴシック" w:eastAsia="ＭＳ ゴシック" w:hAnsi="ＭＳ ゴシック" w:hint="eastAsia"/>
                          <w:szCs w:val="21"/>
                        </w:rPr>
                      </w:pPr>
                    </w:p>
                    <w:p w14:paraId="4CDCA780" w14:textId="77777777" w:rsidR="00A265E0" w:rsidRPr="00926D27" w:rsidRDefault="00D86585" w:rsidP="00D86585">
                      <w:pPr>
                        <w:rPr>
                          <w:rFonts w:ascii="ＭＳ ゴシック" w:eastAsia="ＭＳ ゴシック" w:hAnsi="ＭＳ ゴシック" w:hint="eastAsia"/>
                          <w:sz w:val="24"/>
                          <w:szCs w:val="24"/>
                        </w:rPr>
                      </w:pPr>
                      <w:r w:rsidRPr="00926D27">
                        <w:rPr>
                          <w:rFonts w:ascii="ＭＳ ゴシック" w:eastAsia="ＭＳ ゴシック" w:hAnsi="ＭＳ ゴシック" w:hint="eastAsia"/>
                          <w:sz w:val="22"/>
                          <w:szCs w:val="22"/>
                        </w:rPr>
                        <w:t xml:space="preserve">　</w:t>
                      </w:r>
                      <w:r w:rsidRPr="00926D27">
                        <w:rPr>
                          <w:rFonts w:ascii="ＭＳ ゴシック" w:eastAsia="ＭＳ ゴシック" w:hAnsi="ＭＳ ゴシック"/>
                        </w:rPr>
                        <w:t>彗星は長い尾をひくその姿から「ほうき星」とも呼ばれる天体</w:t>
                      </w:r>
                      <w:r w:rsidR="00F948F6">
                        <w:rPr>
                          <w:rFonts w:ascii="ＭＳ ゴシック" w:eastAsia="ＭＳ ゴシック" w:hAnsi="ＭＳ ゴシック" w:hint="eastAsia"/>
                        </w:rPr>
                        <w:t>です</w:t>
                      </w:r>
                      <w:r w:rsidRPr="00926D27">
                        <w:rPr>
                          <w:rFonts w:ascii="ＭＳ ゴシック" w:eastAsia="ＭＳ ゴシック" w:hAnsi="ＭＳ ゴシック"/>
                        </w:rPr>
                        <w:t>。主に氷で出来ていて、塵や砂が混じった「汚れた雪だるま」にたとえられます。それが太陽に近づき暖められるとガスや塵を吹き出し淡く輝いて見えるのです。最大の特徴である「尾」は二種類。1つはガスが作る「イオンの尾」。この尾は太陽風に流されて太陽とは反対の方向に青く細長く伸びます。もう1つは塵が作 る「ダストの尾」。こちらも太陽とは反対の方向に伸びますが放出された塵の大きさによって広がり方が変化し、イオンの尾とは異なる様子になります。</w:t>
                      </w:r>
                    </w:p>
                    <w:p w14:paraId="4812B4B0" w14:textId="77777777" w:rsidR="00103392" w:rsidRPr="00A265E0" w:rsidRDefault="00F86652" w:rsidP="00D86585">
                      <w:pPr>
                        <w:ind w:firstLineChars="500" w:firstLine="1025"/>
                        <w:rPr>
                          <w:rFonts w:ascii="ＭＳ ゴシック" w:eastAsia="ＭＳ ゴシック" w:hAnsi="ＭＳ ゴシック" w:hint="eastAsia"/>
                          <w:sz w:val="22"/>
                          <w:szCs w:val="22"/>
                        </w:rPr>
                      </w:pPr>
                      <w:r>
                        <w:rPr>
                          <w:noProof/>
                        </w:rPr>
                        <w:drawing>
                          <wp:inline distT="0" distB="0" distL="0" distR="0" wp14:anchorId="2AFAAE80" wp14:editId="6E05290F">
                            <wp:extent cx="4356100" cy="1917700"/>
                            <wp:effectExtent l="0" t="0" r="12700" b="12700"/>
                            <wp:docPr id="1" name="図 1" descr="彗星の構造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彗星の構造イメージ"/>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Effect>
                                                <a14:brightnessContrast bright="-33000" contrast="78000"/>
                                              </a14:imgEffect>
                                            </a14:imgLayer>
                                          </a14:imgProps>
                                        </a:ext>
                                        <a:ext uri="{28A0092B-C50C-407E-A947-70E740481C1C}">
                                          <a14:useLocalDpi xmlns:a14="http://schemas.microsoft.com/office/drawing/2010/main" val="0"/>
                                        </a:ext>
                                      </a:extLst>
                                    </a:blip>
                                    <a:srcRect/>
                                    <a:stretch>
                                      <a:fillRect/>
                                    </a:stretch>
                                  </pic:blipFill>
                                  <pic:spPr bwMode="auto">
                                    <a:xfrm>
                                      <a:off x="0" y="0"/>
                                      <a:ext cx="4356100" cy="1917700"/>
                                    </a:xfrm>
                                    <a:prstGeom prst="rect">
                                      <a:avLst/>
                                    </a:prstGeom>
                                    <a:noFill/>
                                    <a:ln>
                                      <a:noFill/>
                                    </a:ln>
                                  </pic:spPr>
                                </pic:pic>
                              </a:graphicData>
                            </a:graphic>
                          </wp:inline>
                        </w:drawing>
                      </w:r>
                    </w:p>
                  </w:txbxContent>
                </v:textbox>
              </v:shape>
            </w:pict>
          </mc:Fallback>
        </mc:AlternateContent>
      </w:r>
      <w:r>
        <w:rPr>
          <w:rFonts w:ascii="HG丸ｺﾞｼｯｸM-PRO" w:eastAsia="HG丸ｺﾞｼｯｸM-PRO"/>
          <w:b/>
          <w:bCs/>
          <w:noProof/>
          <w:sz w:val="20"/>
        </w:rPr>
        <mc:AlternateContent>
          <mc:Choice Requires="wps">
            <w:drawing>
              <wp:anchor distT="0" distB="0" distL="114300" distR="114300" simplePos="0" relativeHeight="251657216" behindDoc="0" locked="0" layoutInCell="1" allowOverlap="1" wp14:anchorId="365F4D12" wp14:editId="011C8EAC">
                <wp:simplePos x="0" y="0"/>
                <wp:positionH relativeFrom="column">
                  <wp:posOffset>6086475</wp:posOffset>
                </wp:positionH>
                <wp:positionV relativeFrom="paragraph">
                  <wp:posOffset>-140970</wp:posOffset>
                </wp:positionV>
                <wp:extent cx="5657850" cy="4164330"/>
                <wp:effectExtent l="0" t="0" r="0" b="0"/>
                <wp:wrapNone/>
                <wp:docPr id="13"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4164330"/>
                        </a:xfrm>
                        <a:prstGeom prst="roundRect">
                          <a:avLst>
                            <a:gd name="adj" fmla="val 5218"/>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370" o:spid="_x0000_s1026" style="position:absolute;left:0;text-align:left;margin-left:479.25pt;margin-top:-11.05pt;width:445.5pt;height:3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19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"/>
            </w:pict>
          </mc:Fallback>
        </mc:AlternateContent>
      </w:r>
      <w:r>
        <w:rPr>
          <w:rFonts w:ascii="HG丸ｺﾞｼｯｸM-PRO" w:eastAsia="HG丸ｺﾞｼｯｸM-PRO"/>
          <w:b/>
          <w:bCs/>
          <w:noProof/>
          <w:sz w:val="20"/>
        </w:rPr>
        <mc:AlternateContent>
          <mc:Choice Requires="wps">
            <w:drawing>
              <wp:anchor distT="0" distB="0" distL="114300" distR="114300" simplePos="0" relativeHeight="251656192" behindDoc="0" locked="0" layoutInCell="1" allowOverlap="1" wp14:anchorId="3F9A1BE0" wp14:editId="162C2D7B">
                <wp:simplePos x="0" y="0"/>
                <wp:positionH relativeFrom="column">
                  <wp:posOffset>130175</wp:posOffset>
                </wp:positionH>
                <wp:positionV relativeFrom="paragraph">
                  <wp:posOffset>1748790</wp:posOffset>
                </wp:positionV>
                <wp:extent cx="5207000" cy="2428875"/>
                <wp:effectExtent l="0" t="0" r="0" b="0"/>
                <wp:wrapNone/>
                <wp:docPr id="12"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428875"/>
                        </a:xfrm>
                        <a:prstGeom prst="rect">
                          <a:avLst/>
                        </a:prstGeom>
                        <a:solidFill>
                          <a:srgbClr val="FFFFFF"/>
                        </a:solidFill>
                        <a:ln w="38100" cmpd="dbl">
                          <a:solidFill>
                            <a:srgbClr val="000000"/>
                          </a:solidFill>
                          <a:miter lim="800000"/>
                          <a:headEnd/>
                          <a:tailEnd/>
                        </a:ln>
                      </wps:spPr>
                      <wps:txbx>
                        <w:txbxContent>
                          <w:p w14:paraId="14E6DB3A" w14:textId="77777777" w:rsidR="00B9568B" w:rsidRDefault="00B9568B" w:rsidP="00B9568B">
                            <w:pPr>
                              <w:ind w:firstLineChars="100" w:firstLine="215"/>
                              <w:rPr>
                                <w:rFonts w:ascii="ＭＳ ゴシック" w:eastAsia="ＭＳ ゴシック" w:hAnsi="ＭＳ ゴシック"/>
                                <w:sz w:val="22"/>
                              </w:rPr>
                            </w:pPr>
                            <w:r>
                              <w:rPr>
                                <w:rFonts w:ascii="ＭＳ ゴシック" w:eastAsia="ＭＳ ゴシック" w:hAnsi="ＭＳ ゴシック" w:hint="eastAsia"/>
                                <w:sz w:val="22"/>
                              </w:rPr>
                              <w:t>今年11月から来年の1月にかけて、世紀の大彗星がやってきます。肉眼でもはっきり見えるようになるのではないかと予想されています。ぜひこの機会にみなさんも自分の目で見て、一大天文ショーの証人となってはどうでしょうか。</w:t>
                            </w:r>
                          </w:p>
                          <w:p w14:paraId="77750CB8" w14:textId="77777777" w:rsidR="00CE1FCB" w:rsidRDefault="00B9568B" w:rsidP="001821C1">
                            <w:pPr>
                              <w:ind w:firstLineChars="100" w:firstLine="215"/>
                              <w:rPr>
                                <w:rFonts w:ascii="ＭＳ ゴシック" w:eastAsia="ＭＳ ゴシック" w:hAnsi="ＭＳ ゴシック"/>
                                <w:sz w:val="22"/>
                              </w:rPr>
                            </w:pPr>
                            <w:r>
                              <w:rPr>
                                <w:rFonts w:ascii="ＭＳ ゴシック" w:eastAsia="ＭＳ ゴシック" w:hAnsi="ＭＳ ゴシック" w:hint="eastAsia"/>
                                <w:sz w:val="22"/>
                              </w:rPr>
                              <w:t>一般に彗星は、観測の結果から、太陽系の中での軌道が決まり、何月何日にどの方向に見えるかということが予報されます。明るさや尾についても予報が立てられますが、こちらはなかなか予報通りという訳にはいきません。予報に比べて暗かったものが、突如として明るくなったり、尾の形が変わったりということがあります。つまり、彗星は実際に見て、調べてみないとわからないということです。</w:t>
                            </w:r>
                          </w:p>
                          <w:p w14:paraId="6075E813" w14:textId="77777777" w:rsidR="00B9568B" w:rsidRDefault="00B9568B" w:rsidP="001821C1">
                            <w:pPr>
                              <w:ind w:firstLineChars="100" w:firstLine="215"/>
                              <w:rPr>
                                <w:rFonts w:ascii="ＭＳ ゴシック" w:eastAsia="ＭＳ ゴシック" w:hAnsi="ＭＳ ゴシック"/>
                                <w:sz w:val="22"/>
                              </w:rPr>
                            </w:pPr>
                            <w:r>
                              <w:rPr>
                                <w:rFonts w:ascii="ＭＳ ゴシック" w:eastAsia="ＭＳ ゴシック" w:hAnsi="ＭＳ ゴシック" w:hint="eastAsia"/>
                                <w:sz w:val="22"/>
                              </w:rPr>
                              <w:t>また、アイソン彗星ははるか太陽系の果てのオールトの雲と呼ばれるところからやってきます。そして、太陽への接近は今回限りで、2度と戻ってくることのない天体です。</w:t>
                            </w:r>
                          </w:p>
                          <w:p w14:paraId="26551D36" w14:textId="77777777" w:rsidR="00B9568B" w:rsidRDefault="00B9568B" w:rsidP="001821C1">
                            <w:pPr>
                              <w:ind w:firstLineChars="100" w:firstLine="215"/>
                              <w:rPr>
                                <w:rFonts w:ascii="ＭＳ ゴシック" w:eastAsia="ＭＳ ゴシック" w:hAnsi="ＭＳ ゴシック"/>
                                <w:sz w:val="22"/>
                              </w:rPr>
                            </w:pPr>
                            <w:r>
                              <w:rPr>
                                <w:rFonts w:ascii="ＭＳ ゴシック" w:eastAsia="ＭＳ ゴシック" w:hAnsi="ＭＳ ゴシック" w:hint="eastAsia"/>
                                <w:sz w:val="22"/>
                              </w:rPr>
                              <w:t>こんなワクワクする天文ショー、見逃すのはもったいないですよ！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69" o:spid="_x0000_s1027" type="#_x0000_t202" style="position:absolute;left:0;text-align:left;margin-left:10.25pt;margin-top:137.7pt;width:410pt;height:19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" strokeweight="3pt">
                <v:stroke linestyle="thinThin"/>
                <v:textbox>
                  <w:txbxContent>
                    <w:p w14:paraId="14E6DB3A" w14:textId="77777777" w:rsidR="00B9568B" w:rsidRDefault="00B9568B" w:rsidP="00B9568B">
                      <w:pPr>
                        <w:ind w:firstLineChars="100" w:firstLine="215"/>
                        <w:rPr>
                          <w:rFonts w:ascii="ＭＳ ゴシック" w:eastAsia="ＭＳ ゴシック" w:hAnsi="ＭＳ ゴシック"/>
                          <w:sz w:val="22"/>
                        </w:rPr>
                      </w:pPr>
                      <w:r>
                        <w:rPr>
                          <w:rFonts w:ascii="ＭＳ ゴシック" w:eastAsia="ＭＳ ゴシック" w:hAnsi="ＭＳ ゴシック" w:hint="eastAsia"/>
                          <w:sz w:val="22"/>
                        </w:rPr>
                        <w:t>今年11月から来年の1月にかけて、世紀の大彗星がやってきます。肉眼でもはっきり見えるようになるのではないかと予想されています。ぜひこの機会にみなさんも自分の目で見て、一大天文ショーの証人となってはどうでしょうか。</w:t>
                      </w:r>
                    </w:p>
                    <w:p w14:paraId="77750CB8" w14:textId="77777777" w:rsidR="00CE1FCB" w:rsidRDefault="00B9568B" w:rsidP="001821C1">
                      <w:pPr>
                        <w:ind w:firstLineChars="100" w:firstLine="215"/>
                        <w:rPr>
                          <w:rFonts w:ascii="ＭＳ ゴシック" w:eastAsia="ＭＳ ゴシック" w:hAnsi="ＭＳ ゴシック" w:hint="eastAsia"/>
                          <w:sz w:val="22"/>
                        </w:rPr>
                      </w:pPr>
                      <w:r>
                        <w:rPr>
                          <w:rFonts w:ascii="ＭＳ ゴシック" w:eastAsia="ＭＳ ゴシック" w:hAnsi="ＭＳ ゴシック" w:hint="eastAsia"/>
                          <w:sz w:val="22"/>
                        </w:rPr>
                        <w:t>一般に彗星は、観測の結果から、太陽系の中での軌道が決まり、何月何日にどの方向に見えるかということが予報されます。明るさや尾についても予報が立てられますが、こちらはなかなか予報通りという訳にはいきません。予報に比べて暗かったものが、突如として明るくなったり、尾の形が変わったりということがあります。つまり、彗星は実際に見て、調べてみないとわからないということです。</w:t>
                      </w:r>
                    </w:p>
                    <w:p w14:paraId="6075E813" w14:textId="77777777" w:rsidR="00B9568B" w:rsidRDefault="00B9568B" w:rsidP="001821C1">
                      <w:pPr>
                        <w:ind w:firstLineChars="100" w:firstLine="215"/>
                        <w:rPr>
                          <w:rFonts w:ascii="ＭＳ ゴシック" w:eastAsia="ＭＳ ゴシック" w:hAnsi="ＭＳ ゴシック" w:hint="eastAsia"/>
                          <w:sz w:val="22"/>
                        </w:rPr>
                      </w:pPr>
                      <w:r>
                        <w:rPr>
                          <w:rFonts w:ascii="ＭＳ ゴシック" w:eastAsia="ＭＳ ゴシック" w:hAnsi="ＭＳ ゴシック" w:hint="eastAsia"/>
                          <w:sz w:val="22"/>
                        </w:rPr>
                        <w:t>また、アイソン彗星ははるか太陽系の果てのオールトの雲と呼ばれるところからやってきます。そして、太陽への接近は今回限りで、2度と戻ってくることのない天体です。</w:t>
                      </w:r>
                    </w:p>
                    <w:p w14:paraId="26551D36" w14:textId="77777777" w:rsidR="00B9568B" w:rsidRDefault="00B9568B" w:rsidP="001821C1">
                      <w:pPr>
                        <w:ind w:firstLineChars="100" w:firstLine="215"/>
                        <w:rPr>
                          <w:rFonts w:ascii="ＭＳ ゴシック" w:eastAsia="ＭＳ ゴシック" w:hAnsi="ＭＳ ゴシック" w:hint="eastAsia"/>
                          <w:sz w:val="22"/>
                        </w:rPr>
                      </w:pPr>
                      <w:r>
                        <w:rPr>
                          <w:rFonts w:ascii="ＭＳ ゴシック" w:eastAsia="ＭＳ ゴシック" w:hAnsi="ＭＳ ゴシック" w:hint="eastAsia"/>
                          <w:sz w:val="22"/>
                        </w:rPr>
                        <w:t>こんなワクワクする天文ショー、見逃すのはもったいないですよ！</w:t>
                      </w:r>
                    </w:p>
                  </w:txbxContent>
                </v:textbox>
              </v:shape>
            </w:pict>
          </mc:Fallback>
        </mc:AlternateContent>
      </w:r>
      <w:r>
        <w:rPr>
          <w:rFonts w:ascii="HG丸ｺﾞｼｯｸM-PRO" w:eastAsia="HG丸ｺﾞｼｯｸM-PRO"/>
          <w:b/>
          <w:bCs/>
          <w:noProof/>
          <w:sz w:val="22"/>
        </w:rPr>
        <mc:AlternateContent>
          <mc:Choice Requires="wps">
            <w:drawing>
              <wp:anchor distT="0" distB="0" distL="114300" distR="114300" simplePos="0" relativeHeight="251653120" behindDoc="1" locked="0" layoutInCell="1" allowOverlap="1" wp14:anchorId="37D9831A" wp14:editId="2E8757DC">
                <wp:simplePos x="0" y="0"/>
                <wp:positionH relativeFrom="column">
                  <wp:posOffset>4165600</wp:posOffset>
                </wp:positionH>
                <wp:positionV relativeFrom="paragraph">
                  <wp:posOffset>0</wp:posOffset>
                </wp:positionV>
                <wp:extent cx="1206500" cy="914400"/>
                <wp:effectExtent l="0" t="0" r="0" b="0"/>
                <wp:wrapNone/>
                <wp:docPr id="11"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82AC7" w14:textId="77777777" w:rsidR="005B3F4D" w:rsidRPr="00154676" w:rsidRDefault="005B3F4D" w:rsidP="00154676">
                            <w:pPr>
                              <w:pStyle w:val="a7"/>
                              <w:jc w:val="cente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66" o:spid="_x0000_s1028" type="#_x0000_t202" style="position:absolute;left:0;text-align:left;margin-left:328pt;margin-top:0;width:9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" stroked="f">
                <v:textbox>
                  <w:txbxContent>
                    <w:p w14:paraId="0A482AC7" w14:textId="77777777" w:rsidR="005B3F4D" w:rsidRPr="00154676" w:rsidRDefault="005B3F4D" w:rsidP="00154676">
                      <w:pPr>
                        <w:pStyle w:val="a7"/>
                        <w:jc w:val="center"/>
                        <w:rPr>
                          <w:rFonts w:hint="eastAsia"/>
                          <w:sz w:val="18"/>
                        </w:rPr>
                      </w:pPr>
                    </w:p>
                  </w:txbxContent>
                </v:textbox>
              </v:shape>
            </w:pict>
          </mc:Fallback>
        </mc:AlternateContent>
      </w:r>
      <w:r>
        <w:rPr>
          <w:rFonts w:ascii="HG丸ｺﾞｼｯｸM-PRO" w:eastAsia="HG丸ｺﾞｼｯｸM-PRO"/>
          <w:b/>
          <w:bCs/>
          <w:noProof/>
          <w:sz w:val="22"/>
        </w:rPr>
        <mc:AlternateContent>
          <mc:Choice Requires="wps">
            <w:drawing>
              <wp:anchor distT="0" distB="0" distL="114300" distR="114300" simplePos="0" relativeHeight="251650048" behindDoc="0" locked="0" layoutInCell="1" allowOverlap="1" wp14:anchorId="19425D7A" wp14:editId="2208E0E5">
                <wp:simplePos x="0" y="0"/>
                <wp:positionH relativeFrom="column">
                  <wp:posOffset>4165600</wp:posOffset>
                </wp:positionH>
                <wp:positionV relativeFrom="paragraph">
                  <wp:posOffset>0</wp:posOffset>
                </wp:positionV>
                <wp:extent cx="0" cy="971550"/>
                <wp:effectExtent l="0" t="0" r="0" b="0"/>
                <wp:wrapNone/>
                <wp:docPr id="10"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6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0" to="328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" strokeweight="1.5pt"/>
            </w:pict>
          </mc:Fallback>
        </mc:AlternateContent>
      </w:r>
      <w:r>
        <w:rPr>
          <w:rFonts w:ascii="HG丸ｺﾞｼｯｸM-PRO" w:eastAsia="HG丸ｺﾞｼｯｸM-PRO"/>
          <w:b/>
          <w:bCs/>
          <w:noProof/>
          <w:sz w:val="22"/>
        </w:rPr>
        <mc:AlternateContent>
          <mc:Choice Requires="wps">
            <w:drawing>
              <wp:anchor distT="0" distB="0" distL="114300" distR="114300" simplePos="0" relativeHeight="251652096" behindDoc="0" locked="0" layoutInCell="1" allowOverlap="1" wp14:anchorId="49A88749" wp14:editId="615ACA0B">
                <wp:simplePos x="0" y="0"/>
                <wp:positionH relativeFrom="column">
                  <wp:posOffset>0</wp:posOffset>
                </wp:positionH>
                <wp:positionV relativeFrom="paragraph">
                  <wp:posOffset>0</wp:posOffset>
                </wp:positionV>
                <wp:extent cx="5372100" cy="971550"/>
                <wp:effectExtent l="0" t="0" r="0" b="0"/>
                <wp:wrapNone/>
                <wp:docPr id="9"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715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64" o:spid="_x0000_s1026" style="position:absolute;left:0;text-align:left;margin-left:0;margin-top:0;width:423pt;height: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" filled="f" strokeweight="1.5pt"/>
            </w:pict>
          </mc:Fallback>
        </mc:AlternateContent>
      </w:r>
      <w:r>
        <w:rPr>
          <w:rFonts w:ascii="HG丸ｺﾞｼｯｸM-PRO" w:eastAsia="HG丸ｺﾞｼｯｸM-PRO"/>
          <w:b/>
          <w:bCs/>
          <w:noProof/>
          <w:sz w:val="22"/>
        </w:rPr>
        <mc:AlternateContent>
          <mc:Choice Requires="wps">
            <w:drawing>
              <wp:anchor distT="0" distB="0" distL="114300" distR="114300" simplePos="0" relativeHeight="251651072" behindDoc="1" locked="0" layoutInCell="1" allowOverlap="1" wp14:anchorId="7305EF9E" wp14:editId="45C6889E">
                <wp:simplePos x="0" y="0"/>
                <wp:positionH relativeFrom="column">
                  <wp:posOffset>4343400</wp:posOffset>
                </wp:positionH>
                <wp:positionV relativeFrom="paragraph">
                  <wp:posOffset>114300</wp:posOffset>
                </wp:positionV>
                <wp:extent cx="1028700" cy="914400"/>
                <wp:effectExtent l="0" t="0" r="0" b="0"/>
                <wp:wrapNone/>
                <wp:docPr id="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6B653" w14:textId="77777777" w:rsidR="005B3F4D" w:rsidRDefault="005B3F4D">
                            <w:pPr>
                              <w:pStyle w:val="a7"/>
                              <w:jc w:val="center"/>
                              <w:rPr>
                                <w:sz w:val="16"/>
                              </w:rPr>
                            </w:pPr>
                            <w:r>
                              <w:rPr>
                                <w:rFonts w:hint="eastAsia"/>
                                <w:sz w:val="16"/>
                              </w:rPr>
                              <w:t>2002</w:t>
                            </w:r>
                            <w:r>
                              <w:rPr>
                                <w:rFonts w:hint="eastAsia"/>
                                <w:sz w:val="16"/>
                              </w:rPr>
                              <w:t>年</w:t>
                            </w:r>
                            <w:r>
                              <w:rPr>
                                <w:rFonts w:hint="eastAsia"/>
                                <w:sz w:val="16"/>
                              </w:rPr>
                              <w:t>9</w:t>
                            </w:r>
                            <w:r>
                              <w:rPr>
                                <w:rFonts w:hint="eastAsia"/>
                                <w:sz w:val="16"/>
                              </w:rPr>
                              <w:t>月</w:t>
                            </w:r>
                            <w:r>
                              <w:rPr>
                                <w:rFonts w:hint="eastAsia"/>
                                <w:sz w:val="16"/>
                              </w:rPr>
                              <w:t>10</w:t>
                            </w:r>
                            <w:r>
                              <w:rPr>
                                <w:rFonts w:hint="eastAsia"/>
                                <w:sz w:val="16"/>
                              </w:rPr>
                              <w:t>日</w:t>
                            </w:r>
                          </w:p>
                          <w:p w14:paraId="245D412E" w14:textId="77777777" w:rsidR="005B3F4D" w:rsidRDefault="005B3F4D">
                            <w:pPr>
                              <w:jc w:val="center"/>
                              <w:rPr>
                                <w:sz w:val="16"/>
                              </w:rPr>
                            </w:pPr>
                            <w:r>
                              <w:rPr>
                                <w:rFonts w:hint="eastAsia"/>
                                <w:sz w:val="16"/>
                              </w:rPr>
                              <w:t>第</w:t>
                            </w:r>
                            <w:r>
                              <w:rPr>
                                <w:rFonts w:hint="eastAsia"/>
                                <w:sz w:val="16"/>
                              </w:rPr>
                              <w:t>1</w:t>
                            </w:r>
                            <w:r>
                              <w:rPr>
                                <w:rFonts w:hint="eastAsia"/>
                                <w:sz w:val="16"/>
                              </w:rPr>
                              <w:t>号</w:t>
                            </w:r>
                          </w:p>
                          <w:p w14:paraId="289A4FF0" w14:textId="77777777" w:rsidR="005B3F4D" w:rsidRDefault="005B3F4D">
                            <w:pPr>
                              <w:jc w:val="center"/>
                              <w:rPr>
                                <w:sz w:val="16"/>
                              </w:rPr>
                            </w:pPr>
                            <w:r>
                              <w:rPr>
                                <w:rFonts w:hint="eastAsia"/>
                                <w:sz w:val="16"/>
                              </w:rPr>
                              <w:t>進路指導部発行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63" o:spid="_x0000_s1029" type="#_x0000_t202" style="position:absolute;left:0;text-align:left;margin-left:342pt;margin-top:9pt;width:81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" stroked="f">
                <v:textbox>
                  <w:txbxContent>
                    <w:p w14:paraId="0A16B653" w14:textId="77777777" w:rsidR="005B3F4D" w:rsidRDefault="005B3F4D">
                      <w:pPr>
                        <w:pStyle w:val="a7"/>
                        <w:jc w:val="center"/>
                        <w:rPr>
                          <w:rFonts w:hint="eastAsia"/>
                          <w:sz w:val="16"/>
                        </w:rPr>
                      </w:pPr>
                      <w:r>
                        <w:rPr>
                          <w:rFonts w:hint="eastAsia"/>
                          <w:sz w:val="16"/>
                        </w:rPr>
                        <w:t>2002</w:t>
                      </w:r>
                      <w:r>
                        <w:rPr>
                          <w:rFonts w:hint="eastAsia"/>
                          <w:sz w:val="16"/>
                        </w:rPr>
                        <w:t>年</w:t>
                      </w:r>
                      <w:r>
                        <w:rPr>
                          <w:rFonts w:hint="eastAsia"/>
                          <w:sz w:val="16"/>
                        </w:rPr>
                        <w:t>9</w:t>
                      </w:r>
                      <w:r>
                        <w:rPr>
                          <w:rFonts w:hint="eastAsia"/>
                          <w:sz w:val="16"/>
                        </w:rPr>
                        <w:t>月</w:t>
                      </w:r>
                      <w:r>
                        <w:rPr>
                          <w:rFonts w:hint="eastAsia"/>
                          <w:sz w:val="16"/>
                        </w:rPr>
                        <w:t>10</w:t>
                      </w:r>
                      <w:r>
                        <w:rPr>
                          <w:rFonts w:hint="eastAsia"/>
                          <w:sz w:val="16"/>
                        </w:rPr>
                        <w:t>日</w:t>
                      </w:r>
                    </w:p>
                    <w:p w14:paraId="245D412E" w14:textId="77777777" w:rsidR="005B3F4D" w:rsidRDefault="005B3F4D">
                      <w:pPr>
                        <w:jc w:val="center"/>
                        <w:rPr>
                          <w:rFonts w:hint="eastAsia"/>
                          <w:sz w:val="16"/>
                        </w:rPr>
                      </w:pPr>
                      <w:r>
                        <w:rPr>
                          <w:rFonts w:hint="eastAsia"/>
                          <w:sz w:val="16"/>
                        </w:rPr>
                        <w:t>第</w:t>
                      </w:r>
                      <w:r>
                        <w:rPr>
                          <w:rFonts w:hint="eastAsia"/>
                          <w:sz w:val="16"/>
                        </w:rPr>
                        <w:t>1</w:t>
                      </w:r>
                      <w:r>
                        <w:rPr>
                          <w:rFonts w:hint="eastAsia"/>
                          <w:sz w:val="16"/>
                        </w:rPr>
                        <w:t>号</w:t>
                      </w:r>
                    </w:p>
                    <w:p w14:paraId="289A4FF0" w14:textId="77777777" w:rsidR="005B3F4D" w:rsidRDefault="005B3F4D">
                      <w:pPr>
                        <w:jc w:val="center"/>
                        <w:rPr>
                          <w:rFonts w:hint="eastAsia"/>
                          <w:sz w:val="16"/>
                        </w:rPr>
                      </w:pPr>
                      <w:r>
                        <w:rPr>
                          <w:rFonts w:hint="eastAsia"/>
                          <w:sz w:val="16"/>
                        </w:rPr>
                        <w:t>進路指導部発行</w:t>
                      </w:r>
                    </w:p>
                  </w:txbxContent>
                </v:textbox>
              </v:shape>
            </w:pict>
          </mc:Fallback>
        </mc:AlternateContent>
      </w:r>
      <w:r w:rsidR="004B35EC">
        <w:rPr>
          <w:rFonts w:ascii="HG丸ｺﾞｼｯｸM-PRO" w:eastAsia="HG丸ｺﾞｼｯｸM-PRO" w:hint="eastAsia"/>
          <w:b/>
          <w:bCs/>
          <w:noProof/>
          <w:sz w:val="22"/>
        </w:rPr>
        <w:t>○○学校星空</w:t>
      </w:r>
      <w:r w:rsidR="00E37F72">
        <w:rPr>
          <w:rFonts w:ascii="HG丸ｺﾞｼｯｸM-PRO" w:eastAsia="HG丸ｺﾞｼｯｸM-PRO" w:hint="eastAsia"/>
          <w:b/>
          <w:bCs/>
          <w:noProof/>
          <w:sz w:val="22"/>
        </w:rPr>
        <w:t>通信</w:t>
      </w:r>
    </w:p>
    <w:p w14:paraId="60BF6D41" w14:textId="298E85A0" w:rsidR="00654A55" w:rsidRDefault="004C528A" w:rsidP="00196D58">
      <w:pPr>
        <w:ind w:firstLineChars="100" w:firstLine="216"/>
        <w:rPr>
          <w:rFonts w:ascii="HG丸ｺﾞｼｯｸM-PRO" w:eastAsia="HG丸ｺﾞｼｯｸM-PRO"/>
          <w:b/>
          <w:bCs/>
          <w:noProof/>
          <w:sz w:val="22"/>
        </w:rPr>
      </w:pPr>
      <w:r>
        <w:rPr>
          <w:rFonts w:ascii="HG丸ｺﾞｼｯｸM-PRO" w:eastAsia="HG丸ｺﾞｼｯｸM-PRO"/>
          <w:b/>
          <w:bCs/>
          <w:noProof/>
          <w:sz w:val="22"/>
        </w:rPr>
        <mc:AlternateContent>
          <mc:Choice Requires="wps">
            <w:drawing>
              <wp:anchor distT="0" distB="0" distL="114300" distR="114300" simplePos="0" relativeHeight="251654144" behindDoc="0" locked="0" layoutInCell="1" allowOverlap="1" wp14:anchorId="7F805208" wp14:editId="10D63B46">
                <wp:simplePos x="0" y="0"/>
                <wp:positionH relativeFrom="column">
                  <wp:posOffset>210821</wp:posOffset>
                </wp:positionH>
                <wp:positionV relativeFrom="paragraph">
                  <wp:posOffset>0</wp:posOffset>
                </wp:positionV>
                <wp:extent cx="3564890" cy="680085"/>
                <wp:effectExtent l="0" t="0" r="0" b="5715"/>
                <wp:wrapNone/>
                <wp:docPr id="4"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890" cy="68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B5581" w14:textId="77777777" w:rsidR="005B3F4D" w:rsidRPr="004C528A" w:rsidRDefault="004B35EC">
                            <w:pPr>
                              <w:rPr>
                                <w:rFonts w:ascii="AR PＰＯＰ体B" w:eastAsia="AR PＰＯＰ体B" w:hAnsi="AR PＰＯＰ体B"/>
                                <w:sz w:val="48"/>
                                <w:szCs w:val="48"/>
                              </w:rPr>
                            </w:pPr>
                            <w:r w:rsidRPr="004C528A">
                              <w:rPr>
                                <w:rFonts w:ascii="AR PＰＯＰ体B" w:eastAsia="AR PＰＯＰ体B" w:hAnsi="AR PＰＯＰ体B" w:hint="eastAsia"/>
                                <w:sz w:val="48"/>
                                <w:szCs w:val="48"/>
                              </w:rPr>
                              <w:t>アイソン彗星を見よう！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97" o:spid="_x0000_s1030" type="#_x0000_t202" style="position:absolute;left:0;text-align:left;margin-left:16.6pt;margin-top:0;width:280.7pt;height:5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" stroked="f">
                <v:textbox>
                  <w:txbxContent>
                    <w:p w14:paraId="0C6B5581" w14:textId="77777777" w:rsidR="005B3F4D" w:rsidRPr="004C528A" w:rsidRDefault="004B35EC">
                      <w:pPr>
                        <w:rPr>
                          <w:rFonts w:ascii="AR PＰＯＰ体B" w:eastAsia="AR PＰＯＰ体B" w:hAnsi="AR PＰＯＰ体B" w:hint="eastAsia"/>
                          <w:sz w:val="48"/>
                          <w:szCs w:val="48"/>
                        </w:rPr>
                      </w:pPr>
                      <w:r w:rsidRPr="004C528A">
                        <w:rPr>
                          <w:rFonts w:ascii="AR PＰＯＰ体B" w:eastAsia="AR PＰＯＰ体B" w:hAnsi="AR PＰＯＰ体B" w:hint="eastAsia"/>
                          <w:sz w:val="48"/>
                          <w:szCs w:val="48"/>
                        </w:rPr>
                        <w:t>アイソン彗星を見よう！</w:t>
                      </w:r>
                    </w:p>
                  </w:txbxContent>
                </v:textbox>
              </v:shape>
            </w:pict>
          </mc:Fallback>
        </mc:AlternateContent>
      </w:r>
      <w:r w:rsidR="00F86652">
        <w:rPr>
          <w:noProof/>
        </w:rPr>
        <w:drawing>
          <wp:anchor distT="0" distB="0" distL="114300" distR="114300" simplePos="0" relativeHeight="251663360" behindDoc="0" locked="0" layoutInCell="1" allowOverlap="1" wp14:anchorId="6C73F7ED" wp14:editId="37FB39D5">
            <wp:simplePos x="0" y="0"/>
            <wp:positionH relativeFrom="column">
              <wp:posOffset>429260</wp:posOffset>
            </wp:positionH>
            <wp:positionV relativeFrom="paragraph">
              <wp:posOffset>4064000</wp:posOffset>
            </wp:positionV>
            <wp:extent cx="4587240" cy="2470150"/>
            <wp:effectExtent l="0" t="0" r="10160" b="0"/>
            <wp:wrapNone/>
            <wp:docPr id="399" name="図 399" descr="アイソン彗星の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99" descr="アイソン彗星の位置"/>
                    <pic:cNvPicPr>
                      <a:picLocks noChangeAspect="1" noChangeArrowheads="1"/>
                    </pic:cNvPicPr>
                  </pic:nvPicPr>
                  <pic:blipFill>
                    <a:blip r:embed="rId13" r:link="rId15">
                      <a:grayscl/>
                      <a:extLst>
                        <a:ext uri="{BEBA8EAE-BF5A-486C-A8C5-ECC9F3942E4B}">
                          <a14:imgProps xmlns:a14="http://schemas.microsoft.com/office/drawing/2010/main">
                            <a14:imgLayer r:embed="rId14">
                              <a14:imgEffect>
                                <a14:sharpenSoften amount="46000"/>
                              </a14:imgEffect>
                              <a14:imgEffect>
                                <a14:brightnessContrast bright="-26000" contrast="74000"/>
                              </a14:imgEffect>
                            </a14:imgLayer>
                          </a14:imgProps>
                        </a:ext>
                        <a:ext uri="{28A0092B-C50C-407E-A947-70E740481C1C}">
                          <a14:useLocalDpi xmlns:a14="http://schemas.microsoft.com/office/drawing/2010/main" val="0"/>
                        </a:ext>
                      </a:extLst>
                    </a:blip>
                    <a:srcRect/>
                    <a:stretch>
                      <a:fillRect/>
                    </a:stretch>
                  </pic:blipFill>
                  <pic:spPr bwMode="auto">
                    <a:xfrm>
                      <a:off x="0" y="0"/>
                      <a:ext cx="4587240" cy="247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652">
        <w:rPr>
          <w:noProof/>
        </w:rPr>
        <w:drawing>
          <wp:anchor distT="0" distB="0" distL="114300" distR="114300" simplePos="0" relativeHeight="251665408" behindDoc="0" locked="0" layoutInCell="1" allowOverlap="1" wp14:anchorId="3BE6683C" wp14:editId="1139A70F">
            <wp:simplePos x="0" y="0"/>
            <wp:positionH relativeFrom="column">
              <wp:posOffset>10423525</wp:posOffset>
            </wp:positionH>
            <wp:positionV relativeFrom="paragraph">
              <wp:posOffset>6988175</wp:posOffset>
            </wp:positionV>
            <wp:extent cx="971550" cy="609600"/>
            <wp:effectExtent l="0" t="0" r="0" b="0"/>
            <wp:wrapNone/>
            <wp:docPr id="403" name="図 403" descr="ison_chara_image_28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ison_chara_image_28_mon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15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652">
        <w:rPr>
          <w:rFonts w:ascii="HG丸ｺﾞｼｯｸM-PRO" w:eastAsia="HG丸ｺﾞｼｯｸM-PRO"/>
          <w:b/>
          <w:bCs/>
          <w:noProof/>
          <w:sz w:val="20"/>
        </w:rPr>
        <mc:AlternateContent>
          <mc:Choice Requires="wps">
            <w:drawing>
              <wp:anchor distT="0" distB="0" distL="114300" distR="114300" simplePos="0" relativeHeight="251659264" behindDoc="0" locked="0" layoutInCell="1" allowOverlap="1" wp14:anchorId="6BCA9515" wp14:editId="55C62E07">
                <wp:simplePos x="0" y="0"/>
                <wp:positionH relativeFrom="column">
                  <wp:posOffset>6086475</wp:posOffset>
                </wp:positionH>
                <wp:positionV relativeFrom="paragraph">
                  <wp:posOffset>3982720</wp:posOffset>
                </wp:positionV>
                <wp:extent cx="5708650" cy="3859530"/>
                <wp:effectExtent l="0" t="0" r="0" b="0"/>
                <wp:wrapNone/>
                <wp:docPr id="7"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0" cy="3859530"/>
                        </a:xfrm>
                        <a:prstGeom prst="roundRect">
                          <a:avLst>
                            <a:gd name="adj" fmla="val 10611"/>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393" o:spid="_x0000_s1026" style="position:absolute;left:0;text-align:left;margin-left:479.25pt;margin-top:313.6pt;width:449.5pt;height:3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954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"/>
            </w:pict>
          </mc:Fallback>
        </mc:AlternateContent>
      </w:r>
      <w:r w:rsidR="00F86652">
        <w:rPr>
          <w:rFonts w:ascii="HG丸ｺﾞｼｯｸM-PRO" w:eastAsia="HG丸ｺﾞｼｯｸM-PRO"/>
          <w:b/>
          <w:bCs/>
          <w:noProof/>
          <w:sz w:val="20"/>
        </w:rPr>
        <mc:AlternateContent>
          <mc:Choice Requires="wps">
            <w:drawing>
              <wp:anchor distT="0" distB="0" distL="114300" distR="114300" simplePos="0" relativeHeight="251662336" behindDoc="0" locked="0" layoutInCell="1" allowOverlap="1" wp14:anchorId="2EE0B5DC" wp14:editId="7DAD814D">
                <wp:simplePos x="0" y="0"/>
                <wp:positionH relativeFrom="column">
                  <wp:posOffset>318135</wp:posOffset>
                </wp:positionH>
                <wp:positionV relativeFrom="paragraph">
                  <wp:posOffset>6657975</wp:posOffset>
                </wp:positionV>
                <wp:extent cx="4723765" cy="1238250"/>
                <wp:effectExtent l="0" t="0" r="0" b="0"/>
                <wp:wrapNone/>
                <wp:docPr id="6"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3765"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3F7C3" w14:textId="77777777" w:rsidR="00EE12EE" w:rsidRPr="00997F4D" w:rsidRDefault="00B9568B" w:rsidP="00EE12EE">
                            <w:pPr>
                              <w:rPr>
                                <w:rFonts w:ascii="ＭＳ ゴシック" w:eastAsia="ＭＳ ゴシック" w:hAnsi="ＭＳ ゴシック"/>
                                <w:sz w:val="24"/>
                              </w:rPr>
                            </w:pPr>
                            <w:r>
                              <w:rPr>
                                <w:rFonts w:ascii="ＭＳ ゴシック" w:eastAsia="ＭＳ ゴシック" w:hAnsi="ＭＳ ゴシック" w:hint="eastAsia"/>
                                <w:sz w:val="24"/>
                              </w:rPr>
                              <w:t>☆アイソン彗星</w:t>
                            </w:r>
                            <w:r w:rsidR="00997F4D">
                              <w:rPr>
                                <w:rFonts w:ascii="ＭＳ ゴシック" w:eastAsia="ＭＳ ゴシック" w:hAnsi="ＭＳ ゴシック" w:hint="eastAsia"/>
                                <w:sz w:val="24"/>
                              </w:rPr>
                              <w:t>の</w:t>
                            </w:r>
                            <w:r>
                              <w:rPr>
                                <w:rFonts w:ascii="ＭＳ ゴシック" w:eastAsia="ＭＳ ゴシック" w:hAnsi="ＭＳ ゴシック" w:hint="eastAsia"/>
                                <w:sz w:val="24"/>
                              </w:rPr>
                              <w:t>動き</w:t>
                            </w:r>
                          </w:p>
                          <w:p w14:paraId="7974AE95" w14:textId="77777777" w:rsidR="0001343F" w:rsidRDefault="00B9568B" w:rsidP="0001343F">
                            <w:pPr>
                              <w:ind w:firstLineChars="100" w:firstLine="215"/>
                              <w:rPr>
                                <w:rFonts w:ascii="ＭＳ ゴシック" w:eastAsia="ＭＳ ゴシック" w:hAnsi="ＭＳ ゴシック"/>
                                <w:sz w:val="22"/>
                                <w:szCs w:val="22"/>
                              </w:rPr>
                            </w:pPr>
                            <w:r>
                              <w:rPr>
                                <w:rFonts w:ascii="ＭＳ ゴシック" w:eastAsia="ＭＳ ゴシック" w:hAnsi="ＭＳ ゴシック" w:hint="eastAsia"/>
                                <w:sz w:val="22"/>
                                <w:szCs w:val="22"/>
                              </w:rPr>
                              <w:t>10</w:t>
                            </w:r>
                            <w:r w:rsidR="00736AC5">
                              <w:rPr>
                                <w:rFonts w:ascii="ＭＳ ゴシック" w:eastAsia="ＭＳ ゴシック" w:hAnsi="ＭＳ ゴシック" w:hint="eastAsia"/>
                                <w:sz w:val="22"/>
                                <w:szCs w:val="22"/>
                              </w:rPr>
                              <w:t>月</w:t>
                            </w:r>
                            <w:r w:rsidR="0001343F">
                              <w:rPr>
                                <w:rFonts w:ascii="ＭＳ ゴシック" w:eastAsia="ＭＳ ゴシック" w:hAnsi="ＭＳ ゴシック" w:hint="eastAsia"/>
                                <w:sz w:val="22"/>
                                <w:szCs w:val="22"/>
                              </w:rPr>
                              <w:t>上旬</w:t>
                            </w:r>
                            <w:r w:rsidR="00736AC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火星軌道の内側へ</w:t>
                            </w:r>
                            <w:r w:rsidR="0001343F">
                              <w:rPr>
                                <w:rFonts w:ascii="ＭＳ ゴシック" w:eastAsia="ＭＳ ゴシック" w:hAnsi="ＭＳ ゴシック" w:hint="eastAsia"/>
                                <w:sz w:val="22"/>
                                <w:szCs w:val="22"/>
                              </w:rPr>
                              <w:t xml:space="preserve">　　　　12月上旬　地球軌道の外側へ</w:t>
                            </w:r>
                          </w:p>
                          <w:p w14:paraId="0C5A738E" w14:textId="77777777" w:rsidR="00997F4D" w:rsidRPr="0001343F" w:rsidRDefault="00B9568B" w:rsidP="0001343F">
                            <w:pPr>
                              <w:ind w:firstLineChars="100" w:firstLine="215"/>
                              <w:rPr>
                                <w:rFonts w:ascii="ＭＳ ゴシック" w:eastAsia="ＭＳ ゴシック" w:hAnsi="ＭＳ ゴシック"/>
                                <w:sz w:val="22"/>
                                <w:szCs w:val="22"/>
                              </w:rPr>
                            </w:pPr>
                            <w:r>
                              <w:rPr>
                                <w:rFonts w:ascii="ＭＳ ゴシック" w:eastAsia="ＭＳ ゴシック" w:hAnsi="ＭＳ ゴシック" w:hint="eastAsia"/>
                                <w:sz w:val="22"/>
                                <w:szCs w:val="22"/>
                              </w:rPr>
                              <w:t>11</w:t>
                            </w:r>
                            <w:r w:rsidR="00997F4D">
                              <w:rPr>
                                <w:rFonts w:ascii="ＭＳ ゴシック" w:eastAsia="ＭＳ ゴシック" w:hAnsi="ＭＳ ゴシック" w:hint="eastAsia"/>
                                <w:sz w:val="22"/>
                                <w:szCs w:val="22"/>
                              </w:rPr>
                              <w:t>月</w:t>
                            </w:r>
                            <w:r w:rsidR="0001343F">
                              <w:rPr>
                                <w:rFonts w:ascii="ＭＳ ゴシック" w:eastAsia="ＭＳ ゴシック" w:hAnsi="ＭＳ ゴシック" w:hint="eastAsia"/>
                                <w:sz w:val="22"/>
                                <w:szCs w:val="22"/>
                              </w:rPr>
                              <w:t>上旬</w:t>
                            </w:r>
                            <w:r w:rsidR="00997F4D">
                              <w:rPr>
                                <w:rFonts w:ascii="ＭＳ ゴシック" w:eastAsia="ＭＳ ゴシック" w:hAnsi="ＭＳ ゴシック" w:hint="eastAsia"/>
                                <w:sz w:val="22"/>
                                <w:szCs w:val="22"/>
                              </w:rPr>
                              <w:t xml:space="preserve">　</w:t>
                            </w:r>
                            <w:r w:rsidR="0001343F">
                              <w:rPr>
                                <w:rFonts w:ascii="ＭＳ ゴシック" w:eastAsia="ＭＳ ゴシック" w:hAnsi="ＭＳ ゴシック" w:hint="eastAsia"/>
                                <w:sz w:val="22"/>
                                <w:szCs w:val="22"/>
                              </w:rPr>
                              <w:t>地球軌道の内側へ　　　　12月中旬　火星軌道の外側へ</w:t>
                            </w:r>
                          </w:p>
                          <w:p w14:paraId="050FD7F2" w14:textId="77777777" w:rsidR="00736AC5" w:rsidRDefault="0001343F" w:rsidP="0001343F">
                            <w:pPr>
                              <w:ind w:firstLineChars="100" w:firstLine="215"/>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11</w:t>
                            </w:r>
                            <w:r w:rsidR="00736AC5" w:rsidRPr="00997F4D">
                              <w:rPr>
                                <w:rFonts w:ascii="HG丸ｺﾞｼｯｸM-PRO" w:eastAsia="HG丸ｺﾞｼｯｸM-PRO" w:hAnsi="ＭＳ ゴシック" w:hint="eastAsia"/>
                                <w:sz w:val="22"/>
                                <w:szCs w:val="22"/>
                              </w:rPr>
                              <w:t>月</w:t>
                            </w:r>
                            <w:r>
                              <w:rPr>
                                <w:rFonts w:ascii="HG丸ｺﾞｼｯｸM-PRO" w:eastAsia="HG丸ｺﾞｼｯｸM-PRO" w:hAnsi="ＭＳ ゴシック" w:hint="eastAsia"/>
                                <w:sz w:val="22"/>
                                <w:szCs w:val="22"/>
                              </w:rPr>
                              <w:t>29</w:t>
                            </w:r>
                            <w:r w:rsidR="00736AC5" w:rsidRPr="00997F4D">
                              <w:rPr>
                                <w:rFonts w:ascii="HG丸ｺﾞｼｯｸM-PRO" w:eastAsia="HG丸ｺﾞｼｯｸM-PRO" w:hAnsi="ＭＳ ゴシック" w:hint="eastAsia"/>
                                <w:sz w:val="22"/>
                                <w:szCs w:val="22"/>
                              </w:rPr>
                              <w:t xml:space="preserve">日　</w:t>
                            </w:r>
                            <w:r>
                              <w:rPr>
                                <w:rFonts w:ascii="HG丸ｺﾞｼｯｸM-PRO" w:eastAsia="HG丸ｺﾞｼｯｸM-PRO" w:hAnsi="ＭＳ ゴシック" w:hint="eastAsia"/>
                                <w:sz w:val="22"/>
                                <w:szCs w:val="22"/>
                              </w:rPr>
                              <w:t>太陽に最接近</w:t>
                            </w:r>
                          </w:p>
                          <w:p w14:paraId="4BDC0BB9" w14:textId="77777777" w:rsidR="0001343F" w:rsidRPr="00997F4D" w:rsidRDefault="0001343F" w:rsidP="00EE12EE">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（近日点通過）</w:t>
                            </w:r>
                          </w:p>
                          <w:p w14:paraId="53BA8382" w14:textId="77777777" w:rsidR="00EE12EE" w:rsidRPr="00736AC5" w:rsidRDefault="00EE12EE" w:rsidP="00736AC5">
                            <w:pPr>
                              <w:rPr>
                                <w:rFonts w:ascii="ＭＳ ゴシック" w:eastAsia="ＭＳ ゴシック" w:hAnsi="ＭＳ 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97" o:spid="_x0000_s1031" type="#_x0000_t202" style="position:absolute;left:0;text-align:left;margin-left:25.05pt;margin-top:524.25pt;width:371.9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" stroked="f">
                <v:textbox>
                  <w:txbxContent>
                    <w:p w14:paraId="1BF3F7C3" w14:textId="77777777" w:rsidR="00EE12EE" w:rsidRPr="00997F4D" w:rsidRDefault="00B9568B" w:rsidP="00EE12EE">
                      <w:pPr>
                        <w:rPr>
                          <w:rFonts w:ascii="ＭＳ ゴシック" w:eastAsia="ＭＳ ゴシック" w:hAnsi="ＭＳ ゴシック" w:hint="eastAsia"/>
                          <w:sz w:val="24"/>
                        </w:rPr>
                      </w:pPr>
                      <w:r>
                        <w:rPr>
                          <w:rFonts w:ascii="ＭＳ ゴシック" w:eastAsia="ＭＳ ゴシック" w:hAnsi="ＭＳ ゴシック" w:hint="eastAsia"/>
                          <w:sz w:val="24"/>
                        </w:rPr>
                        <w:t>☆アイソン彗星</w:t>
                      </w:r>
                      <w:r w:rsidR="00997F4D">
                        <w:rPr>
                          <w:rFonts w:ascii="ＭＳ ゴシック" w:eastAsia="ＭＳ ゴシック" w:hAnsi="ＭＳ ゴシック" w:hint="eastAsia"/>
                          <w:sz w:val="24"/>
                        </w:rPr>
                        <w:t>の</w:t>
                      </w:r>
                      <w:r>
                        <w:rPr>
                          <w:rFonts w:ascii="ＭＳ ゴシック" w:eastAsia="ＭＳ ゴシック" w:hAnsi="ＭＳ ゴシック" w:hint="eastAsia"/>
                          <w:sz w:val="24"/>
                        </w:rPr>
                        <w:t>動き</w:t>
                      </w:r>
                    </w:p>
                    <w:p w14:paraId="7974AE95" w14:textId="77777777" w:rsidR="0001343F" w:rsidRDefault="00B9568B" w:rsidP="0001343F">
                      <w:pPr>
                        <w:ind w:firstLineChars="100" w:firstLine="215"/>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10</w:t>
                      </w:r>
                      <w:r w:rsidR="00736AC5">
                        <w:rPr>
                          <w:rFonts w:ascii="ＭＳ ゴシック" w:eastAsia="ＭＳ ゴシック" w:hAnsi="ＭＳ ゴシック" w:hint="eastAsia"/>
                          <w:sz w:val="22"/>
                          <w:szCs w:val="22"/>
                        </w:rPr>
                        <w:t>月</w:t>
                      </w:r>
                      <w:r w:rsidR="0001343F">
                        <w:rPr>
                          <w:rFonts w:ascii="ＭＳ ゴシック" w:eastAsia="ＭＳ ゴシック" w:hAnsi="ＭＳ ゴシック" w:hint="eastAsia"/>
                          <w:sz w:val="22"/>
                          <w:szCs w:val="22"/>
                        </w:rPr>
                        <w:t>上旬</w:t>
                      </w:r>
                      <w:r w:rsidR="00736AC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火星軌道の内側へ</w:t>
                      </w:r>
                      <w:r w:rsidR="0001343F">
                        <w:rPr>
                          <w:rFonts w:ascii="ＭＳ ゴシック" w:eastAsia="ＭＳ ゴシック" w:hAnsi="ＭＳ ゴシック" w:hint="eastAsia"/>
                          <w:sz w:val="22"/>
                          <w:szCs w:val="22"/>
                        </w:rPr>
                        <w:t xml:space="preserve">　　　　12月上旬　地球軌道の外側へ</w:t>
                      </w:r>
                    </w:p>
                    <w:p w14:paraId="0C5A738E" w14:textId="77777777" w:rsidR="00997F4D" w:rsidRPr="0001343F" w:rsidRDefault="00B9568B" w:rsidP="0001343F">
                      <w:pPr>
                        <w:ind w:firstLineChars="100" w:firstLine="215"/>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11</w:t>
                      </w:r>
                      <w:r w:rsidR="00997F4D">
                        <w:rPr>
                          <w:rFonts w:ascii="ＭＳ ゴシック" w:eastAsia="ＭＳ ゴシック" w:hAnsi="ＭＳ ゴシック" w:hint="eastAsia"/>
                          <w:sz w:val="22"/>
                          <w:szCs w:val="22"/>
                        </w:rPr>
                        <w:t>月</w:t>
                      </w:r>
                      <w:r w:rsidR="0001343F">
                        <w:rPr>
                          <w:rFonts w:ascii="ＭＳ ゴシック" w:eastAsia="ＭＳ ゴシック" w:hAnsi="ＭＳ ゴシック" w:hint="eastAsia"/>
                          <w:sz w:val="22"/>
                          <w:szCs w:val="22"/>
                        </w:rPr>
                        <w:t>上旬</w:t>
                      </w:r>
                      <w:r w:rsidR="00997F4D">
                        <w:rPr>
                          <w:rFonts w:ascii="ＭＳ ゴシック" w:eastAsia="ＭＳ ゴシック" w:hAnsi="ＭＳ ゴシック" w:hint="eastAsia"/>
                          <w:sz w:val="22"/>
                          <w:szCs w:val="22"/>
                        </w:rPr>
                        <w:t xml:space="preserve">　</w:t>
                      </w:r>
                      <w:r w:rsidR="0001343F">
                        <w:rPr>
                          <w:rFonts w:ascii="ＭＳ ゴシック" w:eastAsia="ＭＳ ゴシック" w:hAnsi="ＭＳ ゴシック" w:hint="eastAsia"/>
                          <w:sz w:val="22"/>
                          <w:szCs w:val="22"/>
                        </w:rPr>
                        <w:t>地球軌道の内側へ　　　　12月中旬　火星軌道の外側へ</w:t>
                      </w:r>
                    </w:p>
                    <w:p w14:paraId="050FD7F2" w14:textId="77777777" w:rsidR="00736AC5" w:rsidRDefault="0001343F" w:rsidP="0001343F">
                      <w:pPr>
                        <w:ind w:firstLineChars="100" w:firstLine="215"/>
                        <w:rPr>
                          <w:rFonts w:ascii="HG丸ｺﾞｼｯｸM-PRO" w:eastAsia="HG丸ｺﾞｼｯｸM-PRO" w:hAnsi="ＭＳ ゴシック" w:hint="eastAsia"/>
                          <w:sz w:val="22"/>
                          <w:szCs w:val="22"/>
                        </w:rPr>
                      </w:pPr>
                      <w:r>
                        <w:rPr>
                          <w:rFonts w:ascii="HG丸ｺﾞｼｯｸM-PRO" w:eastAsia="HG丸ｺﾞｼｯｸM-PRO" w:hAnsi="ＭＳ ゴシック" w:hint="eastAsia"/>
                          <w:sz w:val="22"/>
                          <w:szCs w:val="22"/>
                        </w:rPr>
                        <w:t>11</w:t>
                      </w:r>
                      <w:r w:rsidR="00736AC5" w:rsidRPr="00997F4D">
                        <w:rPr>
                          <w:rFonts w:ascii="HG丸ｺﾞｼｯｸM-PRO" w:eastAsia="HG丸ｺﾞｼｯｸM-PRO" w:hAnsi="ＭＳ ゴシック" w:hint="eastAsia"/>
                          <w:sz w:val="22"/>
                          <w:szCs w:val="22"/>
                        </w:rPr>
                        <w:t>月</w:t>
                      </w:r>
                      <w:r>
                        <w:rPr>
                          <w:rFonts w:ascii="HG丸ｺﾞｼｯｸM-PRO" w:eastAsia="HG丸ｺﾞｼｯｸM-PRO" w:hAnsi="ＭＳ ゴシック" w:hint="eastAsia"/>
                          <w:sz w:val="22"/>
                          <w:szCs w:val="22"/>
                        </w:rPr>
                        <w:t>29</w:t>
                      </w:r>
                      <w:r w:rsidR="00736AC5" w:rsidRPr="00997F4D">
                        <w:rPr>
                          <w:rFonts w:ascii="HG丸ｺﾞｼｯｸM-PRO" w:eastAsia="HG丸ｺﾞｼｯｸM-PRO" w:hAnsi="ＭＳ ゴシック" w:hint="eastAsia"/>
                          <w:sz w:val="22"/>
                          <w:szCs w:val="22"/>
                        </w:rPr>
                        <w:t xml:space="preserve">日　</w:t>
                      </w:r>
                      <w:r>
                        <w:rPr>
                          <w:rFonts w:ascii="HG丸ｺﾞｼｯｸM-PRO" w:eastAsia="HG丸ｺﾞｼｯｸM-PRO" w:hAnsi="ＭＳ ゴシック" w:hint="eastAsia"/>
                          <w:sz w:val="22"/>
                          <w:szCs w:val="22"/>
                        </w:rPr>
                        <w:t>太陽に最接近</w:t>
                      </w:r>
                    </w:p>
                    <w:p w14:paraId="4BDC0BB9" w14:textId="77777777" w:rsidR="0001343F" w:rsidRPr="00997F4D" w:rsidRDefault="0001343F" w:rsidP="00EE12EE">
                      <w:pPr>
                        <w:rPr>
                          <w:rFonts w:ascii="HG丸ｺﾞｼｯｸM-PRO" w:eastAsia="HG丸ｺﾞｼｯｸM-PRO" w:hAnsi="ＭＳ ゴシック" w:hint="eastAsia"/>
                          <w:sz w:val="22"/>
                          <w:szCs w:val="22"/>
                        </w:rPr>
                      </w:pPr>
                      <w:r>
                        <w:rPr>
                          <w:rFonts w:ascii="HG丸ｺﾞｼｯｸM-PRO" w:eastAsia="HG丸ｺﾞｼｯｸM-PRO" w:hAnsi="ＭＳ ゴシック" w:hint="eastAsia"/>
                          <w:sz w:val="22"/>
                          <w:szCs w:val="22"/>
                        </w:rPr>
                        <w:t xml:space="preserve">　　　　　　　（近日点通過）</w:t>
                      </w:r>
                    </w:p>
                    <w:p w14:paraId="53BA8382" w14:textId="77777777" w:rsidR="00EE12EE" w:rsidRPr="00736AC5" w:rsidRDefault="00EE12EE" w:rsidP="00736AC5">
                      <w:pPr>
                        <w:rPr>
                          <w:rFonts w:ascii="ＭＳ ゴシック" w:eastAsia="ＭＳ ゴシック" w:hAnsi="ＭＳ ゴシック" w:hint="eastAsia"/>
                          <w:sz w:val="22"/>
                          <w:szCs w:val="22"/>
                        </w:rPr>
                      </w:pPr>
                    </w:p>
                  </w:txbxContent>
                </v:textbox>
              </v:shape>
            </w:pict>
          </mc:Fallback>
        </mc:AlternateContent>
      </w:r>
      <w:r w:rsidR="00F86652">
        <w:rPr>
          <w:rFonts w:ascii="HG丸ｺﾞｼｯｸM-PRO" w:eastAsia="HG丸ｺﾞｼｯｸM-PRO"/>
          <w:b/>
          <w:bCs/>
          <w:noProof/>
          <w:sz w:val="20"/>
        </w:rPr>
        <mc:AlternateContent>
          <mc:Choice Requires="wps">
            <w:drawing>
              <wp:anchor distT="0" distB="0" distL="114300" distR="114300" simplePos="0" relativeHeight="251661312" behindDoc="0" locked="0" layoutInCell="1" allowOverlap="1" wp14:anchorId="044652A6" wp14:editId="5BA91F31">
                <wp:simplePos x="0" y="0"/>
                <wp:positionH relativeFrom="column">
                  <wp:posOffset>130175</wp:posOffset>
                </wp:positionH>
                <wp:positionV relativeFrom="paragraph">
                  <wp:posOffset>6610350</wp:posOffset>
                </wp:positionV>
                <wp:extent cx="5041900" cy="1341755"/>
                <wp:effectExtent l="0" t="0" r="0" b="0"/>
                <wp:wrapNone/>
                <wp:docPr id="5"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0" cy="13417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396" o:spid="_x0000_s1026" style="position:absolute;left:0;text-align:left;margin-left:10.25pt;margin-top:520.5pt;width:397pt;height:10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"/>
            </w:pict>
          </mc:Fallback>
        </mc:AlternateContent>
      </w:r>
      <w:r w:rsidR="00F86652">
        <w:rPr>
          <w:rFonts w:ascii="HG丸ｺﾞｼｯｸM-PRO" w:eastAsia="HG丸ｺﾞｼｯｸM-PRO"/>
          <w:b/>
          <w:bCs/>
          <w:noProof/>
          <w:sz w:val="20"/>
        </w:rPr>
        <mc:AlternateContent>
          <mc:Choice Requires="wps">
            <w:drawing>
              <wp:anchor distT="0" distB="0" distL="114300" distR="114300" simplePos="0" relativeHeight="251660288" behindDoc="0" locked="0" layoutInCell="1" allowOverlap="1" wp14:anchorId="1097729D" wp14:editId="1D14A09E">
                <wp:simplePos x="0" y="0"/>
                <wp:positionH relativeFrom="column">
                  <wp:posOffset>6292850</wp:posOffset>
                </wp:positionH>
                <wp:positionV relativeFrom="paragraph">
                  <wp:posOffset>4130675</wp:posOffset>
                </wp:positionV>
                <wp:extent cx="5346700" cy="3576320"/>
                <wp:effectExtent l="0" t="0" r="0" b="0"/>
                <wp:wrapNone/>
                <wp:docPr id="3"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3576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FDE85" w14:textId="77777777" w:rsidR="00D86585" w:rsidRPr="00926D27" w:rsidRDefault="00D86585" w:rsidP="00D86585">
                            <w:pPr>
                              <w:rPr>
                                <w:rFonts w:ascii="HG丸ｺﾞｼｯｸM-PRO" w:eastAsia="HG丸ｺﾞｼｯｸM-PRO" w:hAnsi="ＭＳ ゴシック"/>
                                <w:i/>
                                <w:sz w:val="24"/>
                                <w:szCs w:val="24"/>
                              </w:rPr>
                            </w:pPr>
                            <w:r w:rsidRPr="00926D27">
                              <w:rPr>
                                <w:rFonts w:ascii="HG丸ｺﾞｼｯｸM-PRO" w:eastAsia="HG丸ｺﾞｼｯｸM-PRO" w:hAnsi="ＭＳ ゴシック" w:hint="eastAsia"/>
                                <w:i/>
                                <w:sz w:val="24"/>
                                <w:szCs w:val="24"/>
                              </w:rPr>
                              <w:t>見ごろは12月上旬！夜明け前の東の空を探そう！</w:t>
                            </w:r>
                          </w:p>
                          <w:p w14:paraId="65B854AE" w14:textId="77777777" w:rsidR="00D86585" w:rsidRPr="00926D27" w:rsidRDefault="00D86585" w:rsidP="00D86585">
                            <w:pPr>
                              <w:rPr>
                                <w:rFonts w:ascii="ＭＳ ゴシック" w:eastAsia="ＭＳ ゴシック" w:hAnsi="ＭＳ ゴシック"/>
                                <w:szCs w:val="21"/>
                              </w:rPr>
                            </w:pPr>
                          </w:p>
                          <w:p w14:paraId="6B95722C" w14:textId="77777777" w:rsidR="00D86585" w:rsidRPr="00926D27" w:rsidRDefault="00D86585" w:rsidP="00D86585">
                            <w:pPr>
                              <w:rPr>
                                <w:rFonts w:ascii="ＭＳ ゴシック" w:eastAsia="ＭＳ ゴシック" w:hAnsi="ＭＳ ゴシック"/>
                              </w:rPr>
                            </w:pPr>
                            <w:r w:rsidRPr="00926D27">
                              <w:rPr>
                                <w:rFonts w:ascii="ＭＳ ゴシック" w:eastAsia="ＭＳ ゴシック" w:hAnsi="ＭＳ ゴシック" w:hint="eastAsia"/>
                              </w:rPr>
                              <w:t xml:space="preserve">　アイソン彗星は、夜明け前の東の空に見えます。11月はまだ暗く、上旬は望遠鏡でないと見えません。下旬ぐらいになると双眼鏡でも見つけられるようになるでしょう。上手く行くと、このころから肉眼で見えるかもしれません。</w:t>
                            </w:r>
                          </w:p>
                          <w:p w14:paraId="5F49EF74" w14:textId="77777777" w:rsidR="00D86585" w:rsidRPr="00926D27" w:rsidRDefault="00D86585" w:rsidP="00D86585">
                            <w:pPr>
                              <w:rPr>
                                <w:rFonts w:ascii="ＭＳ ゴシック" w:eastAsia="ＭＳ ゴシック" w:hAnsi="ＭＳ ゴシック"/>
                              </w:rPr>
                            </w:pPr>
                            <w:r w:rsidRPr="00926D27">
                              <w:rPr>
                                <w:rFonts w:ascii="ＭＳ ゴシック" w:eastAsia="ＭＳ ゴシック" w:hAnsi="ＭＳ ゴシック"/>
                              </w:rPr>
                              <w:t xml:space="preserve"> </w:t>
                            </w:r>
                            <w:r w:rsidR="007D57CA" w:rsidRPr="00926D27">
                              <w:rPr>
                                <w:rFonts w:ascii="ＭＳ ゴシック" w:eastAsia="ＭＳ ゴシック" w:hAnsi="ＭＳ ゴシック" w:hint="eastAsia"/>
                              </w:rPr>
                              <w:t>太陽に最接近した後の</w:t>
                            </w:r>
                            <w:r w:rsidRPr="00926D27">
                              <w:rPr>
                                <w:rFonts w:ascii="ＭＳ ゴシック" w:eastAsia="ＭＳ ゴシック" w:hAnsi="ＭＳ ゴシック"/>
                              </w:rPr>
                              <w:t>12月上旬がアイソン彗星一番の見ごろ。彗星の本体が分裂し、激しくガスを放出する可能性があります。白み始める直前の空に長い尾を引く姿を見られるかもしれません。高度は日に日に高く次第に暗くなっていきますが、予報通りなら 12月後半に入っても双眼鏡で見える明るさを保っているはずです。12月下旬にかけては日没後の北西の空にもその姿をあらわすようになり、12月27日に は地球に最接近。尾が伸びるようすを真横から見る形に。その後、アイソン彗星の見える位置は次第に北へと移動し、12月末以降はひと晩中沈まなくなります。太陽からも遠ざかりかなり暗くなっていますが、見やすい位置にあるので天体望遠鏡があればまだまだ観察を楽しめるでしょう。1月8日には北極星にもっとも近づきます。</w:t>
                            </w:r>
                          </w:p>
                          <w:p w14:paraId="32741D84" w14:textId="77777777" w:rsidR="00892A39" w:rsidRPr="00926D27" w:rsidRDefault="00892A39" w:rsidP="00D86585">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94" o:spid="_x0000_s1032" type="#_x0000_t202" style="position:absolute;left:0;text-align:left;margin-left:495.5pt;margin-top:325.25pt;width:421pt;height:28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" stroked="f">
                <v:textbox>
                  <w:txbxContent>
                    <w:p w14:paraId="336FDE85" w14:textId="77777777" w:rsidR="00D86585" w:rsidRPr="00926D27" w:rsidRDefault="00D86585" w:rsidP="00D86585">
                      <w:pPr>
                        <w:rPr>
                          <w:rFonts w:ascii="HG丸ｺﾞｼｯｸM-PRO" w:eastAsia="HG丸ｺﾞｼｯｸM-PRO" w:hAnsi="ＭＳ ゴシック" w:hint="eastAsia"/>
                          <w:i/>
                          <w:sz w:val="24"/>
                          <w:szCs w:val="24"/>
                        </w:rPr>
                      </w:pPr>
                      <w:r w:rsidRPr="00926D27">
                        <w:rPr>
                          <w:rFonts w:ascii="HG丸ｺﾞｼｯｸM-PRO" w:eastAsia="HG丸ｺﾞｼｯｸM-PRO" w:hAnsi="ＭＳ ゴシック" w:hint="eastAsia"/>
                          <w:i/>
                          <w:sz w:val="24"/>
                          <w:szCs w:val="24"/>
                        </w:rPr>
                        <w:t>見ごろは12月上旬！夜明け前の東の空を探そう！</w:t>
                      </w:r>
                    </w:p>
                    <w:p w14:paraId="65B854AE" w14:textId="77777777" w:rsidR="00D86585" w:rsidRPr="00926D27" w:rsidRDefault="00D86585" w:rsidP="00D86585">
                      <w:pPr>
                        <w:rPr>
                          <w:rFonts w:ascii="ＭＳ ゴシック" w:eastAsia="ＭＳ ゴシック" w:hAnsi="ＭＳ ゴシック" w:hint="eastAsia"/>
                          <w:szCs w:val="21"/>
                        </w:rPr>
                      </w:pPr>
                    </w:p>
                    <w:p w14:paraId="6B95722C" w14:textId="77777777" w:rsidR="00D86585" w:rsidRPr="00926D27" w:rsidRDefault="00D86585" w:rsidP="00D86585">
                      <w:pPr>
                        <w:rPr>
                          <w:rFonts w:ascii="ＭＳ ゴシック" w:eastAsia="ＭＳ ゴシック" w:hAnsi="ＭＳ ゴシック" w:hint="eastAsia"/>
                        </w:rPr>
                      </w:pPr>
                      <w:r w:rsidRPr="00926D27">
                        <w:rPr>
                          <w:rFonts w:ascii="ＭＳ ゴシック" w:eastAsia="ＭＳ ゴシック" w:hAnsi="ＭＳ ゴシック" w:hint="eastAsia"/>
                        </w:rPr>
                        <w:t xml:space="preserve">　アイソン彗星は、夜明け前の東の空に見えます。11月はまだ暗く、上旬は望遠鏡でないと見えません。下旬ぐらいになると双眼鏡でも見つけられるようになるでしょう。上手く行くと、このころから肉眼で見えるかもしれません。</w:t>
                      </w:r>
                    </w:p>
                    <w:p w14:paraId="5F49EF74" w14:textId="77777777" w:rsidR="00D86585" w:rsidRPr="00926D27" w:rsidRDefault="00D86585" w:rsidP="00D86585">
                      <w:pPr>
                        <w:rPr>
                          <w:rFonts w:ascii="ＭＳ ゴシック" w:eastAsia="ＭＳ ゴシック" w:hAnsi="ＭＳ ゴシック" w:hint="eastAsia"/>
                        </w:rPr>
                      </w:pPr>
                      <w:r w:rsidRPr="00926D27">
                        <w:rPr>
                          <w:rFonts w:ascii="ＭＳ ゴシック" w:eastAsia="ＭＳ ゴシック" w:hAnsi="ＭＳ ゴシック"/>
                        </w:rPr>
                        <w:t xml:space="preserve"> </w:t>
                      </w:r>
                      <w:r w:rsidR="007D57CA" w:rsidRPr="00926D27">
                        <w:rPr>
                          <w:rFonts w:ascii="ＭＳ ゴシック" w:eastAsia="ＭＳ ゴシック" w:hAnsi="ＭＳ ゴシック" w:hint="eastAsia"/>
                        </w:rPr>
                        <w:t>太陽に最接近した後の</w:t>
                      </w:r>
                      <w:r w:rsidRPr="00926D27">
                        <w:rPr>
                          <w:rFonts w:ascii="ＭＳ ゴシック" w:eastAsia="ＭＳ ゴシック" w:hAnsi="ＭＳ ゴシック"/>
                        </w:rPr>
                        <w:t>12月上旬がアイソン彗星一番の見ごろ。彗星の本体が分裂し、激しくガスを放出する可能性があります。白み始める直前の空に長い尾を引く姿を見られるかもしれません。高度は日に日に高く次第に暗くなっていきますが、予報通りなら 12月後半に入っても双眼鏡で見える明るさを保っているはずです。12月下旬にかけては日没後の北西の空にもその姿をあらわすようになり、12月27日に は地球に最接近。尾が伸びるようすを真横から見る形に。その後、アイソン彗星の見える位置は次第に北へと移動し、12月末以降はひと晩中沈まなくなります。太陽からも遠ざかりかなり暗くなっていますが、見やすい位置にあるので天体望遠鏡があればまだまだ観察を楽しめるでしょう。1月8日には北極星にもっとも近づきます。</w:t>
                      </w:r>
                    </w:p>
                    <w:p w14:paraId="32741D84" w14:textId="77777777" w:rsidR="00892A39" w:rsidRPr="00926D27" w:rsidRDefault="00892A39" w:rsidP="00D86585">
                      <w:pPr>
                        <w:rPr>
                          <w:rFonts w:ascii="ＭＳ ゴシック" w:eastAsia="ＭＳ ゴシック" w:hAnsi="ＭＳ ゴシック" w:hint="eastAsia"/>
                        </w:rPr>
                      </w:pPr>
                    </w:p>
                  </w:txbxContent>
                </v:textbox>
              </v:shape>
            </w:pict>
          </mc:Fallback>
        </mc:AlternateContent>
      </w:r>
      <w:r w:rsidR="00F86652">
        <w:rPr>
          <w:rFonts w:ascii="HG丸ｺﾞｼｯｸM-PRO" w:eastAsia="HG丸ｺﾞｼｯｸM-PRO"/>
          <w:b/>
          <w:bCs/>
          <w:noProof/>
          <w:sz w:val="20"/>
        </w:rPr>
        <mc:AlternateContent>
          <mc:Choice Requires="wps">
            <w:drawing>
              <wp:anchor distT="0" distB="0" distL="114300" distR="114300" simplePos="0" relativeHeight="251655168" behindDoc="0" locked="0" layoutInCell="1" allowOverlap="1" wp14:anchorId="3B628DFD" wp14:editId="4EEDEC6A">
                <wp:simplePos x="0" y="0"/>
                <wp:positionH relativeFrom="margin">
                  <wp:posOffset>0</wp:posOffset>
                </wp:positionH>
                <wp:positionV relativeFrom="margin">
                  <wp:posOffset>1165860</wp:posOffset>
                </wp:positionV>
                <wp:extent cx="5467350" cy="499110"/>
                <wp:effectExtent l="0" t="0" r="0" b="0"/>
                <wp:wrapNone/>
                <wp:docPr id="2"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7350" cy="49911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sysDot"/>
                              <a:miter lim="800000"/>
                              <a:headEnd/>
                              <a:tailEnd/>
                            </a14:hiddenLine>
                          </a:ext>
                        </a:extLst>
                      </wps:spPr>
                      <wps:txbx>
                        <w:txbxContent>
                          <w:p w14:paraId="47A4DDBD" w14:textId="77777777" w:rsidR="005B3F4D" w:rsidRPr="00726030" w:rsidRDefault="00B9568B">
                            <w:pPr>
                              <w:wordWrap w:val="0"/>
                              <w:spacing w:line="520" w:lineRule="exact"/>
                              <w:rPr>
                                <w:rFonts w:ascii="HG明朝B" w:eastAsia="HG明朝B"/>
                                <w:spacing w:val="-4"/>
                                <w:sz w:val="48"/>
                              </w:rPr>
                            </w:pPr>
                            <w:r>
                              <w:rPr>
                                <w:rFonts w:ascii="HG明朝B" w:eastAsia="HG明朝B" w:hint="eastAsia"/>
                                <w:b/>
                                <w:spacing w:val="-5"/>
                                <w:sz w:val="52"/>
                              </w:rPr>
                              <w:t>世紀の大彗星がやってくる！</w:t>
                            </w:r>
                          </w:p>
                          <w:p w14:paraId="1ADB65D7" w14:textId="77777777" w:rsidR="005B3F4D" w:rsidRDefault="005B3F4D">
                            <w:pPr>
                              <w:wordWrap w:val="0"/>
                              <w:spacing w:line="0" w:lineRule="atLeast"/>
                              <w:rPr>
                                <w:spacing w:val="327"/>
                                <w:sz w:val="48"/>
                              </w:rPr>
                            </w:pPr>
                          </w:p>
                        </w:txbxContent>
                      </wps:txbx>
                      <wps:bodyPr rot="0" vert="horz" wrap="square" lIns="35560" tIns="71755" rIns="0" bIns="71755"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67" o:spid="_x0000_s1033" type="#_x0000_t202" style="position:absolute;left:0;text-align:left;margin-left:0;margin-top:91.8pt;width:430.5pt;height:39.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" filled="f" fillcolor="black" stroked="f" strokeweight="1pt">
                <v:stroke dashstyle="1 1"/>
                <v:path arrowok="t"/>
                <v:textbox inset="2.8pt,5.65pt,0,5.65pt">
                  <w:txbxContent>
                    <w:p w14:paraId="47A4DDBD" w14:textId="77777777" w:rsidR="005B3F4D" w:rsidRPr="00726030" w:rsidRDefault="00B9568B">
                      <w:pPr>
                        <w:wordWrap w:val="0"/>
                        <w:spacing w:line="520" w:lineRule="exact"/>
                        <w:rPr>
                          <w:rFonts w:ascii="HG明朝B" w:eastAsia="HG明朝B" w:hint="eastAsia"/>
                          <w:spacing w:val="-4"/>
                          <w:sz w:val="48"/>
                        </w:rPr>
                      </w:pPr>
                      <w:r>
                        <w:rPr>
                          <w:rFonts w:ascii="HG明朝B" w:eastAsia="HG明朝B" w:hint="eastAsia"/>
                          <w:b/>
                          <w:spacing w:val="-5"/>
                          <w:sz w:val="52"/>
                        </w:rPr>
                        <w:t>世紀の大彗星がやってくる！</w:t>
                      </w:r>
                    </w:p>
                    <w:p w14:paraId="1ADB65D7" w14:textId="77777777" w:rsidR="005B3F4D" w:rsidRDefault="005B3F4D">
                      <w:pPr>
                        <w:wordWrap w:val="0"/>
                        <w:spacing w:line="0" w:lineRule="atLeast"/>
                        <w:rPr>
                          <w:rFonts w:hint="eastAsia"/>
                          <w:spacing w:val="327"/>
                          <w:sz w:val="48"/>
                        </w:rPr>
                      </w:pPr>
                    </w:p>
                  </w:txbxContent>
                </v:textbox>
                <w10:wrap anchorx="margin" anchory="margin"/>
              </v:shape>
            </w:pict>
          </mc:Fallback>
        </mc:AlternateContent>
      </w:r>
    </w:p>
    <w:sectPr w:rsidR="00654A55">
      <w:pgSz w:w="20639" w:h="14572" w:orient="landscape" w:code="12"/>
      <w:pgMar w:top="1134" w:right="1134" w:bottom="1134" w:left="1134" w:header="720" w:footer="720" w:gutter="0"/>
      <w:cols w:space="425"/>
      <w:docGrid w:type="linesAndChars" w:linePitch="306"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9E3D9" w14:textId="77777777" w:rsidR="00CC3C62" w:rsidRDefault="00CC3C62" w:rsidP="00881372">
      <w:r>
        <w:separator/>
      </w:r>
    </w:p>
  </w:endnote>
  <w:endnote w:type="continuationSeparator" w:id="0">
    <w:p w14:paraId="26DF3650" w14:textId="77777777" w:rsidR="00CC3C62" w:rsidRDefault="00CC3C62" w:rsidP="0088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charset w:val="4E"/>
    <w:family w:val="auto"/>
    <w:pitch w:val="variable"/>
    <w:sig w:usb0="00000001" w:usb1="08070000" w:usb2="00000010" w:usb3="00000000" w:csb0="00020000" w:csb1="00000000"/>
  </w:font>
  <w:font w:name="AR PＰＯＰ体B">
    <w:altName w:val="Arial Unicode MS"/>
    <w:charset w:val="80"/>
    <w:family w:val="modern"/>
    <w:pitch w:val="variable"/>
    <w:sig w:usb0="00000000" w:usb1="28C76CFA" w:usb2="00000010" w:usb3="00000000" w:csb0="00020001" w:csb1="00000000"/>
  </w:font>
  <w:font w:name="HG明朝B">
    <w:altName w:val="Optima ExtraBlack"/>
    <w:panose1 w:val="020208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D6999" w14:textId="77777777" w:rsidR="00CC3C62" w:rsidRDefault="00CC3C62" w:rsidP="00881372">
      <w:r>
        <w:separator/>
      </w:r>
    </w:p>
  </w:footnote>
  <w:footnote w:type="continuationSeparator" w:id="0">
    <w:p w14:paraId="10327671" w14:textId="77777777" w:rsidR="00CC3C62" w:rsidRDefault="00CC3C62" w:rsidP="00881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0858D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4C016C"/>
    <w:multiLevelType w:val="hybridMultilevel"/>
    <w:tmpl w:val="9CFC08AA"/>
    <w:lvl w:ilvl="0" w:tplc="DB26EC4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36D7E00"/>
    <w:multiLevelType w:val="singleLevel"/>
    <w:tmpl w:val="3E222ACE"/>
    <w:lvl w:ilvl="0">
      <w:start w:val="2"/>
      <w:numFmt w:val="decimalEnclosedCircle"/>
      <w:lvlText w:val="%1"/>
      <w:lvlJc w:val="left"/>
      <w:pPr>
        <w:tabs>
          <w:tab w:val="num" w:pos="360"/>
        </w:tabs>
        <w:ind w:left="360" w:hanging="360"/>
      </w:pPr>
      <w:rPr>
        <w:rFonts w:hint="eastAsia"/>
      </w:rPr>
    </w:lvl>
  </w:abstractNum>
  <w:abstractNum w:abstractNumId="3">
    <w:nsid w:val="17695480"/>
    <w:multiLevelType w:val="hybridMultilevel"/>
    <w:tmpl w:val="5AACEF0A"/>
    <w:lvl w:ilvl="0" w:tplc="DB26EC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7C46F59"/>
    <w:multiLevelType w:val="singleLevel"/>
    <w:tmpl w:val="01CA03D0"/>
    <w:lvl w:ilvl="0">
      <w:start w:val="2"/>
      <w:numFmt w:val="decimalEnclosedCircle"/>
      <w:lvlText w:val="%1"/>
      <w:lvlJc w:val="left"/>
      <w:pPr>
        <w:tabs>
          <w:tab w:val="num" w:pos="360"/>
        </w:tabs>
        <w:ind w:left="360" w:hanging="360"/>
      </w:pPr>
      <w:rPr>
        <w:rFonts w:hint="eastAsia"/>
      </w:rPr>
    </w:lvl>
  </w:abstractNum>
  <w:abstractNum w:abstractNumId="5">
    <w:nsid w:val="528D3377"/>
    <w:multiLevelType w:val="singleLevel"/>
    <w:tmpl w:val="57C6B334"/>
    <w:lvl w:ilvl="0">
      <w:start w:val="2"/>
      <w:numFmt w:val="decimalEnclosedCircle"/>
      <w:lvlText w:val="%1"/>
      <w:lvlJc w:val="left"/>
      <w:pPr>
        <w:tabs>
          <w:tab w:val="num" w:pos="360"/>
        </w:tabs>
        <w:ind w:left="360" w:hanging="360"/>
      </w:pPr>
      <w:rPr>
        <w:rFonts w:hint="eastAsia"/>
      </w:rPr>
    </w:lvl>
  </w:abstractNum>
  <w:abstractNum w:abstractNumId="6">
    <w:nsid w:val="6A811A99"/>
    <w:multiLevelType w:val="hybridMultilevel"/>
    <w:tmpl w:val="D152EE54"/>
    <w:lvl w:ilvl="0" w:tplc="F79CBE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15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C7"/>
    <w:rsid w:val="0001343F"/>
    <w:rsid w:val="00051A1A"/>
    <w:rsid w:val="0006303D"/>
    <w:rsid w:val="000C2F53"/>
    <w:rsid w:val="00103392"/>
    <w:rsid w:val="00154676"/>
    <w:rsid w:val="001821C1"/>
    <w:rsid w:val="00196D58"/>
    <w:rsid w:val="001D100D"/>
    <w:rsid w:val="001E7985"/>
    <w:rsid w:val="0020223B"/>
    <w:rsid w:val="002268EB"/>
    <w:rsid w:val="00264983"/>
    <w:rsid w:val="00292C9B"/>
    <w:rsid w:val="002B55C8"/>
    <w:rsid w:val="00326F9F"/>
    <w:rsid w:val="00340452"/>
    <w:rsid w:val="00430790"/>
    <w:rsid w:val="00497D6F"/>
    <w:rsid w:val="004A0BAF"/>
    <w:rsid w:val="004B35EC"/>
    <w:rsid w:val="004B5987"/>
    <w:rsid w:val="004C4602"/>
    <w:rsid w:val="004C528A"/>
    <w:rsid w:val="004C5C33"/>
    <w:rsid w:val="004F08CB"/>
    <w:rsid w:val="00510724"/>
    <w:rsid w:val="00544926"/>
    <w:rsid w:val="005942E3"/>
    <w:rsid w:val="005B3F4D"/>
    <w:rsid w:val="005E2B8F"/>
    <w:rsid w:val="00632635"/>
    <w:rsid w:val="00633AC8"/>
    <w:rsid w:val="00654A55"/>
    <w:rsid w:val="006672AE"/>
    <w:rsid w:val="00682AC9"/>
    <w:rsid w:val="006B2312"/>
    <w:rsid w:val="006E1BFE"/>
    <w:rsid w:val="00726030"/>
    <w:rsid w:val="00736AC5"/>
    <w:rsid w:val="00755B7F"/>
    <w:rsid w:val="0077554E"/>
    <w:rsid w:val="007835D2"/>
    <w:rsid w:val="007B61F2"/>
    <w:rsid w:val="007D17F9"/>
    <w:rsid w:val="007D57CA"/>
    <w:rsid w:val="00831367"/>
    <w:rsid w:val="008539C4"/>
    <w:rsid w:val="00881372"/>
    <w:rsid w:val="00892A39"/>
    <w:rsid w:val="008A07C7"/>
    <w:rsid w:val="008B15BB"/>
    <w:rsid w:val="008B3249"/>
    <w:rsid w:val="00926D27"/>
    <w:rsid w:val="009436B5"/>
    <w:rsid w:val="00955653"/>
    <w:rsid w:val="00997F4D"/>
    <w:rsid w:val="009B64AE"/>
    <w:rsid w:val="009F2803"/>
    <w:rsid w:val="00A14177"/>
    <w:rsid w:val="00A265E0"/>
    <w:rsid w:val="00A2751E"/>
    <w:rsid w:val="00A77DDC"/>
    <w:rsid w:val="00AE2E2F"/>
    <w:rsid w:val="00AE6EFF"/>
    <w:rsid w:val="00B73699"/>
    <w:rsid w:val="00B74E8F"/>
    <w:rsid w:val="00B9568B"/>
    <w:rsid w:val="00BA77E1"/>
    <w:rsid w:val="00C05FF0"/>
    <w:rsid w:val="00C764F8"/>
    <w:rsid w:val="00CC3C62"/>
    <w:rsid w:val="00CE1FCB"/>
    <w:rsid w:val="00CF0FEE"/>
    <w:rsid w:val="00D45396"/>
    <w:rsid w:val="00D50D84"/>
    <w:rsid w:val="00D64D26"/>
    <w:rsid w:val="00D86585"/>
    <w:rsid w:val="00D95B27"/>
    <w:rsid w:val="00DA5EE9"/>
    <w:rsid w:val="00DD3C0B"/>
    <w:rsid w:val="00E133D9"/>
    <w:rsid w:val="00E37F72"/>
    <w:rsid w:val="00E62555"/>
    <w:rsid w:val="00E941AB"/>
    <w:rsid w:val="00EA6518"/>
    <w:rsid w:val="00EB4C01"/>
    <w:rsid w:val="00EE12EE"/>
    <w:rsid w:val="00EF7510"/>
    <w:rsid w:val="00F04645"/>
    <w:rsid w:val="00F33EA1"/>
    <w:rsid w:val="00F405DE"/>
    <w:rsid w:val="00F43A1F"/>
    <w:rsid w:val="00F57BCE"/>
    <w:rsid w:val="00F86652"/>
    <w:rsid w:val="00F94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C441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w:basedOn w:val="a"/>
    <w:rPr>
      <w:sz w:val="20"/>
    </w:rPr>
  </w:style>
  <w:style w:type="paragraph" w:styleId="2">
    <w:name w:val="Body Text 2"/>
    <w:basedOn w:val="a"/>
    <w:pPr>
      <w:jc w:val="center"/>
    </w:pPr>
    <w:rPr>
      <w:rFonts w:eastAsia="HG丸ｺﾞｼｯｸM-PRO"/>
      <w:b/>
      <w:color w:val="FFFFFF"/>
      <w:sz w:val="18"/>
    </w:rPr>
  </w:style>
  <w:style w:type="character" w:styleId="a5">
    <w:name w:val="Hyperlink"/>
    <w:basedOn w:val="a0"/>
    <w:rPr>
      <w:color w:val="0000FF"/>
      <w:u w:val="single"/>
    </w:rPr>
  </w:style>
  <w:style w:type="paragraph" w:styleId="3">
    <w:name w:val="Body Text 3"/>
    <w:basedOn w:val="a"/>
    <w:pPr>
      <w:autoSpaceDE w:val="0"/>
      <w:autoSpaceDN w:val="0"/>
      <w:adjustRightInd w:val="0"/>
      <w:spacing w:line="200" w:lineRule="exact"/>
      <w:jc w:val="center"/>
    </w:pPr>
    <w:rPr>
      <w:rFonts w:ascii="Times New Roman" w:eastAsia="HG丸ｺﾞｼｯｸM-PRO" w:hAnsi="Times New Roman"/>
      <w:color w:val="000000"/>
      <w:sz w:val="14"/>
    </w:rPr>
  </w:style>
  <w:style w:type="paragraph" w:styleId="a6">
    <w:name w:val="Body Text Indent"/>
    <w:basedOn w:val="a"/>
    <w:pPr>
      <w:autoSpaceDE w:val="0"/>
      <w:autoSpaceDN w:val="0"/>
      <w:adjustRightInd w:val="0"/>
      <w:snapToGrid w:val="0"/>
      <w:spacing w:line="300" w:lineRule="auto"/>
      <w:ind w:left="175" w:hanging="175"/>
    </w:pPr>
    <w:rPr>
      <w:rFonts w:ascii="ＭＳ ゴシック" w:eastAsia="ＭＳ ゴシック" w:hAnsi="Times New Roman"/>
      <w:color w:val="000000"/>
      <w:sz w:val="16"/>
    </w:rPr>
  </w:style>
  <w:style w:type="paragraph" w:styleId="a7">
    <w:name w:val="Date"/>
    <w:basedOn w:val="a"/>
    <w:next w:val="a"/>
  </w:style>
  <w:style w:type="paragraph" w:styleId="a8">
    <w:name w:val="footer"/>
    <w:basedOn w:val="a"/>
    <w:link w:val="a9"/>
    <w:rsid w:val="00881372"/>
    <w:pPr>
      <w:tabs>
        <w:tab w:val="center" w:pos="4252"/>
        <w:tab w:val="right" w:pos="8504"/>
      </w:tabs>
      <w:snapToGrid w:val="0"/>
    </w:pPr>
  </w:style>
  <w:style w:type="character" w:customStyle="1" w:styleId="a9">
    <w:name w:val="フッター (文字)"/>
    <w:basedOn w:val="a0"/>
    <w:link w:val="a8"/>
    <w:rsid w:val="00881372"/>
    <w:rPr>
      <w:kern w:val="2"/>
      <w:sz w:val="21"/>
    </w:rPr>
  </w:style>
  <w:style w:type="paragraph" w:customStyle="1" w:styleId="conttxt00">
    <w:name w:val="cont_txt00"/>
    <w:basedOn w:val="a"/>
    <w:rsid w:val="00D865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rsid w:val="00F948F6"/>
    <w:rPr>
      <w:rFonts w:ascii="ヒラギノ角ゴ ProN W3" w:eastAsia="ヒラギノ角ゴ ProN W3"/>
      <w:sz w:val="18"/>
      <w:szCs w:val="18"/>
    </w:rPr>
  </w:style>
  <w:style w:type="character" w:customStyle="1" w:styleId="ab">
    <w:name w:val="吹き出し (文字)"/>
    <w:basedOn w:val="a0"/>
    <w:link w:val="aa"/>
    <w:rsid w:val="00F948F6"/>
    <w:rPr>
      <w:rFonts w:ascii="ヒラギノ角ゴ ProN W3" w:eastAsia="ヒラギノ角ゴ ProN W3"/>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w:basedOn w:val="a"/>
    <w:rPr>
      <w:sz w:val="20"/>
    </w:rPr>
  </w:style>
  <w:style w:type="paragraph" w:styleId="2">
    <w:name w:val="Body Text 2"/>
    <w:basedOn w:val="a"/>
    <w:pPr>
      <w:jc w:val="center"/>
    </w:pPr>
    <w:rPr>
      <w:rFonts w:eastAsia="HG丸ｺﾞｼｯｸM-PRO"/>
      <w:b/>
      <w:color w:val="FFFFFF"/>
      <w:sz w:val="18"/>
    </w:rPr>
  </w:style>
  <w:style w:type="character" w:styleId="a5">
    <w:name w:val="Hyperlink"/>
    <w:basedOn w:val="a0"/>
    <w:rPr>
      <w:color w:val="0000FF"/>
      <w:u w:val="single"/>
    </w:rPr>
  </w:style>
  <w:style w:type="paragraph" w:styleId="3">
    <w:name w:val="Body Text 3"/>
    <w:basedOn w:val="a"/>
    <w:pPr>
      <w:autoSpaceDE w:val="0"/>
      <w:autoSpaceDN w:val="0"/>
      <w:adjustRightInd w:val="0"/>
      <w:spacing w:line="200" w:lineRule="exact"/>
      <w:jc w:val="center"/>
    </w:pPr>
    <w:rPr>
      <w:rFonts w:ascii="Times New Roman" w:eastAsia="HG丸ｺﾞｼｯｸM-PRO" w:hAnsi="Times New Roman"/>
      <w:color w:val="000000"/>
      <w:sz w:val="14"/>
    </w:rPr>
  </w:style>
  <w:style w:type="paragraph" w:styleId="a6">
    <w:name w:val="Body Text Indent"/>
    <w:basedOn w:val="a"/>
    <w:pPr>
      <w:autoSpaceDE w:val="0"/>
      <w:autoSpaceDN w:val="0"/>
      <w:adjustRightInd w:val="0"/>
      <w:snapToGrid w:val="0"/>
      <w:spacing w:line="300" w:lineRule="auto"/>
      <w:ind w:left="175" w:hanging="175"/>
    </w:pPr>
    <w:rPr>
      <w:rFonts w:ascii="ＭＳ ゴシック" w:eastAsia="ＭＳ ゴシック" w:hAnsi="Times New Roman"/>
      <w:color w:val="000000"/>
      <w:sz w:val="16"/>
    </w:rPr>
  </w:style>
  <w:style w:type="paragraph" w:styleId="a7">
    <w:name w:val="Date"/>
    <w:basedOn w:val="a"/>
    <w:next w:val="a"/>
  </w:style>
  <w:style w:type="paragraph" w:styleId="a8">
    <w:name w:val="footer"/>
    <w:basedOn w:val="a"/>
    <w:link w:val="a9"/>
    <w:rsid w:val="00881372"/>
    <w:pPr>
      <w:tabs>
        <w:tab w:val="center" w:pos="4252"/>
        <w:tab w:val="right" w:pos="8504"/>
      </w:tabs>
      <w:snapToGrid w:val="0"/>
    </w:pPr>
  </w:style>
  <w:style w:type="character" w:customStyle="1" w:styleId="a9">
    <w:name w:val="フッター (文字)"/>
    <w:basedOn w:val="a0"/>
    <w:link w:val="a8"/>
    <w:rsid w:val="00881372"/>
    <w:rPr>
      <w:kern w:val="2"/>
      <w:sz w:val="21"/>
    </w:rPr>
  </w:style>
  <w:style w:type="paragraph" w:customStyle="1" w:styleId="conttxt00">
    <w:name w:val="cont_txt00"/>
    <w:basedOn w:val="a"/>
    <w:rsid w:val="00D865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rsid w:val="00F948F6"/>
    <w:rPr>
      <w:rFonts w:ascii="ヒラギノ角ゴ ProN W3" w:eastAsia="ヒラギノ角ゴ ProN W3"/>
      <w:sz w:val="18"/>
      <w:szCs w:val="18"/>
    </w:rPr>
  </w:style>
  <w:style w:type="character" w:customStyle="1" w:styleId="ab">
    <w:name w:val="吹き出し (文字)"/>
    <w:basedOn w:val="a0"/>
    <w:link w:val="aa"/>
    <w:rsid w:val="00F948F6"/>
    <w:rPr>
      <w:rFonts w:ascii="ヒラギノ角ゴ ProN W3" w:eastAsia="ヒラギノ角ゴ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921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0.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file://localhost/Users/suzukibunji/Desktop/temp_work/%E5%A4%A9%E6%95%99ISON%E3%82%AF%E3%82%99%E3%83%AB%E3%83%BC%E3%83%95%E3%82%9A/%E8%A3%9C%E8%B6%B3%E8%B3%87%E6%96%99ISON/http://ison.astro-campaign.jp/img/p01_img02.png" TargetMode="Externa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2.wdp"/></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25</CharactersWithSpaces>
  <SharedDoc>false</SharedDoc>
  <HLinks>
    <vt:vector size="6" baseType="variant">
      <vt:variant>
        <vt:i4>4980795</vt:i4>
      </vt:variant>
      <vt:variant>
        <vt:i4>-1</vt:i4>
      </vt:variant>
      <vt:variant>
        <vt:i4>1423</vt:i4>
      </vt:variant>
      <vt:variant>
        <vt:i4>1</vt:i4>
      </vt:variant>
      <vt:variant>
        <vt:lpwstr>http://ison.astro-campaign.jp/img/p01_img02.png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benesse</dc:creator>
  <cp:lastModifiedBy>kyoando</cp:lastModifiedBy>
  <cp:revision>2</cp:revision>
  <cp:lastPrinted>2009-04-22T03:32:00Z</cp:lastPrinted>
  <dcterms:created xsi:type="dcterms:W3CDTF">2013-11-15T23:34:00Z</dcterms:created>
  <dcterms:modified xsi:type="dcterms:W3CDTF">2013-11-15T23:34:00Z</dcterms:modified>
</cp:coreProperties>
</file>