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71" w:rsidRDefault="00DC1243" w:rsidP="00C13771">
      <w:bookmarkStart w:id="0" w:name="_GoBack"/>
      <w:bookmarkEnd w:id="0"/>
      <w:r>
        <w:rPr>
          <w:noProof/>
        </w:rPr>
        <w:drawing>
          <wp:anchor distT="0" distB="0" distL="114300" distR="114300" simplePos="0" relativeHeight="251672576" behindDoc="1" locked="0" layoutInCell="1" allowOverlap="1">
            <wp:simplePos x="0" y="0"/>
            <wp:positionH relativeFrom="column">
              <wp:posOffset>4130040</wp:posOffset>
            </wp:positionH>
            <wp:positionV relativeFrom="paragraph">
              <wp:posOffset>749301</wp:posOffset>
            </wp:positionV>
            <wp:extent cx="1314450" cy="890054"/>
            <wp:effectExtent l="19050" t="0" r="0" b="0"/>
            <wp:wrapNone/>
            <wp:docPr id="34" name="図 34" descr="K:\★data\300_Tenkyo\330_WG\338-ison\学校便り\図\ison_chara_set_color\ison_chara_image_12_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data\300_Tenkyo\330_WG\338-ison\学校便り\図\ison_chara_set_color\ison_chara_image_12_oc.png"/>
                    <pic:cNvPicPr>
                      <a:picLocks noChangeAspect="1" noChangeArrowheads="1"/>
                    </pic:cNvPicPr>
                  </pic:nvPicPr>
                  <pic:blipFill>
                    <a:blip r:embed="rId7" cstate="print"/>
                    <a:srcRect/>
                    <a:stretch>
                      <a:fillRect/>
                    </a:stretch>
                  </pic:blipFill>
                  <pic:spPr bwMode="auto">
                    <a:xfrm>
                      <a:off x="0" y="0"/>
                      <a:ext cx="1314450" cy="890054"/>
                    </a:xfrm>
                    <a:prstGeom prst="rect">
                      <a:avLst/>
                    </a:prstGeom>
                    <a:noFill/>
                    <a:ln w="9525">
                      <a:noFill/>
                      <a:miter lim="800000"/>
                      <a:headEnd/>
                      <a:tailEnd/>
                    </a:ln>
                  </pic:spPr>
                </pic:pic>
              </a:graphicData>
            </a:graphic>
          </wp:anchor>
        </w:drawing>
      </w:r>
      <w:r w:rsidR="004C3310">
        <w:rPr>
          <w:noProof/>
        </w:rPr>
        <w:drawing>
          <wp:anchor distT="0" distB="0" distL="114300" distR="114300" simplePos="0" relativeHeight="251662336" behindDoc="1" locked="0" layoutInCell="1" allowOverlap="1">
            <wp:simplePos x="0" y="0"/>
            <wp:positionH relativeFrom="column">
              <wp:posOffset>144876</wp:posOffset>
            </wp:positionH>
            <wp:positionV relativeFrom="paragraph">
              <wp:posOffset>111593</wp:posOffset>
            </wp:positionV>
            <wp:extent cx="1284762" cy="327030"/>
            <wp:effectExtent l="19050" t="114300" r="0" b="1301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rot="11746880">
                      <a:off x="0" y="0"/>
                      <a:ext cx="1284762" cy="327030"/>
                    </a:xfrm>
                    <a:prstGeom prst="rect">
                      <a:avLst/>
                    </a:prstGeom>
                    <a:noFill/>
                  </pic:spPr>
                </pic:pic>
              </a:graphicData>
            </a:graphic>
          </wp:anchor>
        </w:drawing>
      </w:r>
      <w:r w:rsidR="009621A3">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10.25pt;height:50.2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AR丸ゴシック体E&quot;;v-text-reverse:t;v-text-kern:t" trim="t" fitpath="t" string="アイソン彗星がやってくる！"/>
          </v:shape>
        </w:pict>
      </w:r>
    </w:p>
    <w:p w:rsidR="004C3310" w:rsidRDefault="004C3310" w:rsidP="004C3310">
      <w:r>
        <w:rPr>
          <w:noProof/>
        </w:rPr>
        <w:drawing>
          <wp:anchor distT="0" distB="0" distL="114300" distR="114300" simplePos="0" relativeHeight="251664384" behindDoc="1" locked="0" layoutInCell="1" allowOverlap="1">
            <wp:simplePos x="0" y="0"/>
            <wp:positionH relativeFrom="column">
              <wp:posOffset>-127635</wp:posOffset>
            </wp:positionH>
            <wp:positionV relativeFrom="paragraph">
              <wp:posOffset>25400</wp:posOffset>
            </wp:positionV>
            <wp:extent cx="476250" cy="476250"/>
            <wp:effectExtent l="0" t="0" r="0" b="0"/>
            <wp:wrapTight wrapText="bothSides">
              <wp:wrapPolygon edited="0">
                <wp:start x="9504" y="3456"/>
                <wp:lineTo x="2592" y="8640"/>
                <wp:lineTo x="4320" y="17280"/>
                <wp:lineTo x="17280" y="17280"/>
                <wp:lineTo x="19872" y="12960"/>
                <wp:lineTo x="19008" y="8640"/>
                <wp:lineTo x="12960" y="3456"/>
                <wp:lineTo x="9504" y="3456"/>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476250" cy="476250"/>
                    </a:xfrm>
                    <a:prstGeom prst="rect">
                      <a:avLst/>
                    </a:prstGeom>
                    <a:noFill/>
                  </pic:spPr>
                </pic:pic>
              </a:graphicData>
            </a:graphic>
          </wp:anchor>
        </w:drawing>
      </w:r>
    </w:p>
    <w:p w:rsidR="00EB55B6" w:rsidRDefault="00C13771" w:rsidP="00EB55B6">
      <w:r w:rsidRPr="004C3310">
        <w:rPr>
          <w:rFonts w:ascii="AR P丸ゴシック体E" w:eastAsia="AR P丸ゴシック体E" w:hAnsi="AR P丸ゴシック体E" w:hint="eastAsia"/>
          <w:sz w:val="24"/>
          <w:szCs w:val="24"/>
        </w:rPr>
        <w:t>彗星ってどんな天体？</w:t>
      </w:r>
    </w:p>
    <w:p w:rsidR="00C13771" w:rsidRPr="00EB55B6" w:rsidRDefault="00C13771" w:rsidP="00EB55B6">
      <w:pPr>
        <w:ind w:leftChars="100" w:left="210" w:firstLineChars="100" w:firstLine="220"/>
      </w:pPr>
      <w:r w:rsidRPr="00EB55B6">
        <w:rPr>
          <w:rFonts w:ascii="HG丸ｺﾞｼｯｸM-PRO" w:eastAsia="HG丸ｺﾞｼｯｸM-PRO" w:hAnsi="AR P丸ゴシック体M" w:hint="eastAsia"/>
          <w:sz w:val="22"/>
        </w:rPr>
        <w:t>長く伸びる尾をもつ彗星は，突然夜空にあらわれ，星座をつくる恒星や明るく輝く惑星とはまったく異なるその姿から，不吉な前兆と考えられていたこともあったようです．</w:t>
      </w:r>
    </w:p>
    <w:p w:rsidR="00C13771" w:rsidRPr="00EB55B6" w:rsidRDefault="00C13771" w:rsidP="00EB55B6">
      <w:pPr>
        <w:ind w:leftChars="100" w:left="210"/>
        <w:rPr>
          <w:rFonts w:ascii="HG丸ｺﾞｼｯｸM-PRO" w:eastAsia="HG丸ｺﾞｼｯｸM-PRO" w:hAnsi="AR P丸ゴシック体M"/>
          <w:sz w:val="22"/>
        </w:rPr>
      </w:pPr>
      <w:r w:rsidRPr="00EB55B6">
        <w:rPr>
          <w:rFonts w:ascii="HG丸ｺﾞｼｯｸM-PRO" w:eastAsia="HG丸ｺﾞｼｯｸM-PRO" w:hAnsi="AR P丸ゴシック体M" w:hint="eastAsia"/>
          <w:sz w:val="22"/>
        </w:rPr>
        <w:t xml:space="preserve">　この彗星は，太陽系の果て（太陽から地球までの距離の数千～数万倍）にある「オールトの雲」と呼ばれるところからやってくると考えられています．オールトの雲そのものはまだ見つかっていませんが，その大部分は氷で</w:t>
      </w:r>
      <w:r w:rsidR="00EB55B6">
        <w:rPr>
          <w:rFonts w:ascii="HG丸ｺﾞｼｯｸM-PRO" w:eastAsia="HG丸ｺﾞｼｯｸM-PRO" w:hAnsi="AR P丸ゴシック体M" w:hint="eastAsia"/>
          <w:sz w:val="22"/>
        </w:rPr>
        <w:t>，</w:t>
      </w:r>
      <w:r w:rsidRPr="00EB55B6">
        <w:rPr>
          <w:rFonts w:ascii="HG丸ｺﾞｼｯｸM-PRO" w:eastAsia="HG丸ｺﾞｼｯｸM-PRO" w:hAnsi="AR P丸ゴシック体M" w:hint="eastAsia"/>
          <w:sz w:val="22"/>
        </w:rPr>
        <w:t>砂粒みたいな塵</w:t>
      </w:r>
      <w:r w:rsidR="00EB55B6">
        <w:rPr>
          <w:rFonts w:ascii="HG丸ｺﾞｼｯｸM-PRO" w:eastAsia="HG丸ｺﾞｼｯｸM-PRO" w:hAnsi="AR P丸ゴシック体M" w:hint="eastAsia"/>
          <w:sz w:val="22"/>
        </w:rPr>
        <w:t>（ちり）</w:t>
      </w:r>
      <w:r w:rsidRPr="00EB55B6">
        <w:rPr>
          <w:rFonts w:ascii="HG丸ｺﾞｼｯｸM-PRO" w:eastAsia="HG丸ｺﾞｼｯｸM-PRO" w:hAnsi="AR P丸ゴシック体M" w:hint="eastAsia"/>
          <w:sz w:val="22"/>
        </w:rPr>
        <w:t>が混ざっている少し汚れた雪だるまみたいなものが，雲みたいにうっすらと太陽系を大きく取りまいて分布していると推測されています．</w:t>
      </w:r>
    </w:p>
    <w:p w:rsidR="00C13771" w:rsidRPr="00EB55B6" w:rsidRDefault="00C13771" w:rsidP="00EB55B6">
      <w:pPr>
        <w:ind w:leftChars="100" w:left="210"/>
        <w:rPr>
          <w:rFonts w:ascii="HG丸ｺﾞｼｯｸM-PRO" w:eastAsia="HG丸ｺﾞｼｯｸM-PRO" w:hAnsi="AR P丸ゴシック体M"/>
          <w:sz w:val="22"/>
        </w:rPr>
      </w:pPr>
      <w:r w:rsidRPr="00EB55B6">
        <w:rPr>
          <w:rFonts w:ascii="HG丸ｺﾞｼｯｸM-PRO" w:eastAsia="HG丸ｺﾞｼｯｸM-PRO" w:hAnsi="AR P丸ゴシック体M" w:hint="eastAsia"/>
          <w:sz w:val="22"/>
        </w:rPr>
        <w:t xml:space="preserve">　彗星は，そのオールトの雲のほんのひとかけらが太陽に引かれて太陽系の中心に向かって落ちてくる天体です．</w:t>
      </w:r>
      <w:r w:rsidR="00EB55B6">
        <w:rPr>
          <w:rFonts w:ascii="HG丸ｺﾞｼｯｸM-PRO" w:eastAsia="HG丸ｺﾞｼｯｸM-PRO" w:hAnsi="AR P丸ゴシック体M" w:hint="eastAsia"/>
          <w:sz w:val="22"/>
        </w:rPr>
        <w:t>ですから，彗星そのものも砂混じりの雪だるまみたいな天体で，太陽に近づくとその熱で表面の氷が溶けて蒸発し，塵とともに彗星の特徴である尾をつくるのです．</w:t>
      </w:r>
    </w:p>
    <w:p w:rsidR="00C13771" w:rsidRPr="00EB55B6" w:rsidRDefault="00947F56" w:rsidP="00C13771">
      <w:pPr>
        <w:rPr>
          <w:rFonts w:ascii="HG丸ｺﾞｼｯｸM-PRO" w:eastAsia="HG丸ｺﾞｼｯｸM-PRO" w:hAnsi="AR P丸ゴシック体M"/>
          <w:sz w:val="22"/>
        </w:rPr>
      </w:pPr>
      <w:r>
        <w:rPr>
          <w:rFonts w:ascii="HG丸ｺﾞｼｯｸM-PRO" w:eastAsia="HG丸ｺﾞｼｯｸM-PRO" w:hAnsi="AR P丸ゴシック体M" w:hint="eastAsia"/>
          <w:noProof/>
          <w:sz w:val="22"/>
        </w:rPr>
        <w:drawing>
          <wp:anchor distT="0" distB="0" distL="114300" distR="114300" simplePos="0" relativeHeight="251671552" behindDoc="0" locked="0" layoutInCell="1" allowOverlap="1">
            <wp:simplePos x="0" y="0"/>
            <wp:positionH relativeFrom="column">
              <wp:posOffset>1789430</wp:posOffset>
            </wp:positionH>
            <wp:positionV relativeFrom="paragraph">
              <wp:posOffset>31750</wp:posOffset>
            </wp:positionV>
            <wp:extent cx="571500" cy="603250"/>
            <wp:effectExtent l="19050" t="0" r="0" b="0"/>
            <wp:wrapNone/>
            <wp:docPr id="33" name="図 33" descr="K:\★data\300_Tenkyo\330_WG\338-ison\学校便り\図\ison_chara_set_color\ison_chara_image_20_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data\300_Tenkyo\330_WG\338-ison\学校便り\図\ison_chara_set_color\ison_chara_image_20_oc.png"/>
                    <pic:cNvPicPr>
                      <a:picLocks noChangeAspect="1" noChangeArrowheads="1"/>
                    </pic:cNvPicPr>
                  </pic:nvPicPr>
                  <pic:blipFill>
                    <a:blip r:embed="rId10" cstate="print"/>
                    <a:srcRect/>
                    <a:stretch>
                      <a:fillRect/>
                    </a:stretch>
                  </pic:blipFill>
                  <pic:spPr bwMode="auto">
                    <a:xfrm>
                      <a:off x="0" y="0"/>
                      <a:ext cx="571500" cy="603250"/>
                    </a:xfrm>
                    <a:prstGeom prst="rect">
                      <a:avLst/>
                    </a:prstGeom>
                    <a:noFill/>
                    <a:ln w="9525">
                      <a:noFill/>
                      <a:miter lim="800000"/>
                      <a:headEnd/>
                      <a:tailEnd/>
                    </a:ln>
                  </pic:spPr>
                </pic:pic>
              </a:graphicData>
            </a:graphic>
          </wp:anchor>
        </w:drawing>
      </w:r>
      <w:r w:rsidR="00EB55B6">
        <w:rPr>
          <w:rFonts w:ascii="HG丸ｺﾞｼｯｸM-PRO" w:eastAsia="HG丸ｺﾞｼｯｸM-PRO" w:hAnsi="AR P丸ゴシック体M" w:hint="eastAsia"/>
          <w:noProof/>
          <w:sz w:val="22"/>
        </w:rPr>
        <w:drawing>
          <wp:anchor distT="0" distB="0" distL="114300" distR="114300" simplePos="0" relativeHeight="251666432" behindDoc="1" locked="0" layoutInCell="1" allowOverlap="1">
            <wp:simplePos x="0" y="0"/>
            <wp:positionH relativeFrom="column">
              <wp:posOffset>-127635</wp:posOffset>
            </wp:positionH>
            <wp:positionV relativeFrom="paragraph">
              <wp:posOffset>53975</wp:posOffset>
            </wp:positionV>
            <wp:extent cx="476250" cy="476250"/>
            <wp:effectExtent l="0" t="0" r="0" b="0"/>
            <wp:wrapTight wrapText="bothSides">
              <wp:wrapPolygon edited="0">
                <wp:start x="9504" y="3456"/>
                <wp:lineTo x="2592" y="8640"/>
                <wp:lineTo x="4320" y="17280"/>
                <wp:lineTo x="17280" y="17280"/>
                <wp:lineTo x="19872" y="12960"/>
                <wp:lineTo x="19008" y="8640"/>
                <wp:lineTo x="12960" y="3456"/>
                <wp:lineTo x="9504" y="3456"/>
              </wp:wrapPolygon>
            </wp:wrapTight>
            <wp:docPr id="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476250" cy="476250"/>
                    </a:xfrm>
                    <a:prstGeom prst="rect">
                      <a:avLst/>
                    </a:prstGeom>
                    <a:noFill/>
                  </pic:spPr>
                </pic:pic>
              </a:graphicData>
            </a:graphic>
          </wp:anchor>
        </w:drawing>
      </w:r>
    </w:p>
    <w:p w:rsidR="00C13771" w:rsidRPr="00EB55B6" w:rsidRDefault="00C13771" w:rsidP="00C13771">
      <w:pPr>
        <w:rPr>
          <w:rFonts w:ascii="AR P丸ゴシック体E" w:eastAsia="AR P丸ゴシック体E" w:hAnsi="AR P丸ゴシック体E"/>
          <w:sz w:val="24"/>
          <w:szCs w:val="24"/>
        </w:rPr>
      </w:pPr>
      <w:r w:rsidRPr="00EB55B6">
        <w:rPr>
          <w:rFonts w:ascii="AR P丸ゴシック体E" w:eastAsia="AR P丸ゴシック体E" w:hAnsi="AR P丸ゴシック体E" w:hint="eastAsia"/>
          <w:sz w:val="24"/>
          <w:szCs w:val="24"/>
        </w:rPr>
        <w:t>アイソン彗星を見よう！</w:t>
      </w:r>
    </w:p>
    <w:p w:rsidR="00C13771" w:rsidRPr="009904B0" w:rsidRDefault="00C13771" w:rsidP="00C13771">
      <w:pPr>
        <w:rPr>
          <w:rFonts w:ascii="HG丸ｺﾞｼｯｸM-PRO" w:eastAsia="HG丸ｺﾞｼｯｸM-PRO" w:hAnsi="AR P丸ゴシック体M"/>
          <w:b/>
          <w:i/>
          <w:sz w:val="22"/>
        </w:rPr>
      </w:pPr>
      <w:r w:rsidRPr="009904B0">
        <w:rPr>
          <w:rFonts w:ascii="HG丸ｺﾞｼｯｸM-PRO" w:eastAsia="HG丸ｺﾞｼｯｸM-PRO" w:hAnsi="AR P丸ゴシック体M" w:hint="eastAsia"/>
          <w:b/>
          <w:i/>
          <w:sz w:val="22"/>
        </w:rPr>
        <w:t>◇いつどこで見える？</w:t>
      </w:r>
    </w:p>
    <w:p w:rsidR="005B0946" w:rsidRDefault="00C13771" w:rsidP="00DC1243">
      <w:pPr>
        <w:ind w:leftChars="100" w:left="210"/>
        <w:rPr>
          <w:rFonts w:ascii="HG丸ｺﾞｼｯｸM-PRO" w:eastAsia="HG丸ｺﾞｼｯｸM-PRO" w:hAnsi="AR P丸ゴシック体M"/>
          <w:sz w:val="22"/>
        </w:rPr>
      </w:pPr>
      <w:r w:rsidRPr="00EB55B6">
        <w:rPr>
          <w:rFonts w:ascii="HG丸ｺﾞｼｯｸM-PRO" w:eastAsia="HG丸ｺﾞｼｯｸM-PRO" w:hAnsi="AR P丸ゴシック体M" w:hint="eastAsia"/>
          <w:sz w:val="22"/>
        </w:rPr>
        <w:t xml:space="preserve">　アイソン彗星は，太陽系のはるか彼方からやってきて，太陽すれすれをまわり，再び太陽系の果てへ去っていきます．太陽に一番近づくのが11月29日（金）．そのあと地球にもっとも近づくのが12月27日（金）です．</w:t>
      </w:r>
      <w:r w:rsidRPr="00EB55B6">
        <w:rPr>
          <w:rFonts w:ascii="HG丸ｺﾞｼｯｸM-PRO" w:eastAsia="HG丸ｺﾞｼｯｸM-PRO" w:hAnsi="AR P丸ゴシック体M" w:hint="eastAsia"/>
          <w:sz w:val="22"/>
          <w:u w:val="wave"/>
        </w:rPr>
        <w:t>この間の12月</w:t>
      </w:r>
      <w:r w:rsidR="00EB55B6">
        <w:rPr>
          <w:rFonts w:ascii="HG丸ｺﾞｼｯｸM-PRO" w:eastAsia="HG丸ｺﾞｼｯｸM-PRO" w:hAnsi="AR P丸ゴシック体M" w:hint="eastAsia"/>
          <w:sz w:val="22"/>
          <w:u w:val="wave"/>
        </w:rPr>
        <w:t>上旬から中旬</w:t>
      </w:r>
      <w:r w:rsidR="005B0946">
        <w:rPr>
          <w:rFonts w:ascii="HG丸ｺﾞｼｯｸM-PRO" w:eastAsia="HG丸ｺﾞｼｯｸM-PRO" w:hAnsi="AR P丸ゴシック体M" w:hint="eastAsia"/>
          <w:sz w:val="22"/>
          <w:u w:val="wave"/>
        </w:rPr>
        <w:t>のあたり</w:t>
      </w:r>
      <w:r w:rsidRPr="00EB55B6">
        <w:rPr>
          <w:rFonts w:ascii="HG丸ｺﾞｼｯｸM-PRO" w:eastAsia="HG丸ｺﾞｼｯｸM-PRO" w:hAnsi="AR P丸ゴシック体M" w:hint="eastAsia"/>
          <w:sz w:val="22"/>
          <w:u w:val="wave"/>
        </w:rPr>
        <w:t>が見頃です</w:t>
      </w:r>
      <w:r w:rsidRPr="00EB55B6">
        <w:rPr>
          <w:rFonts w:ascii="HG丸ｺﾞｼｯｸM-PRO" w:eastAsia="HG丸ｺﾞｼｯｸM-PRO" w:hAnsi="AR P丸ゴシック体M" w:hint="eastAsia"/>
          <w:sz w:val="22"/>
        </w:rPr>
        <w:t>．では何時頃どちらを見れ</w:t>
      </w:r>
      <w:r w:rsidR="00EB55B6">
        <w:rPr>
          <w:rFonts w:ascii="HG丸ｺﾞｼｯｸM-PRO" w:eastAsia="HG丸ｺﾞｼｯｸM-PRO" w:hAnsi="AR P丸ゴシック体M" w:hint="eastAsia"/>
          <w:sz w:val="22"/>
        </w:rPr>
        <w:t>ばよいのでしょうか？</w:t>
      </w:r>
    </w:p>
    <w:p w:rsidR="00C13771" w:rsidRPr="00EB55B6" w:rsidRDefault="00EB55B6" w:rsidP="00DC1243">
      <w:pPr>
        <w:ind w:leftChars="100" w:left="210" w:firstLineChars="100" w:firstLine="220"/>
        <w:rPr>
          <w:rFonts w:ascii="HG丸ｺﾞｼｯｸM-PRO" w:eastAsia="HG丸ｺﾞｼｯｸM-PRO" w:hAnsi="AR P丸ゴシック体M"/>
          <w:sz w:val="22"/>
        </w:rPr>
      </w:pPr>
      <w:r>
        <w:rPr>
          <w:rFonts w:ascii="HG丸ｺﾞｼｯｸM-PRO" w:eastAsia="HG丸ｺﾞｼｯｸM-PRO" w:hAnsi="AR P丸ゴシック体M" w:hint="eastAsia"/>
          <w:sz w:val="22"/>
        </w:rPr>
        <w:t>アイソン彗星は夜明け前の東の空にあります．</w:t>
      </w:r>
      <w:r w:rsidR="00C13771" w:rsidRPr="00EB55B6">
        <w:rPr>
          <w:rFonts w:ascii="HG丸ｺﾞｼｯｸM-PRO" w:eastAsia="HG丸ｺﾞｼｯｸM-PRO" w:hAnsi="AR P丸ゴシック体M" w:hint="eastAsia"/>
          <w:sz w:val="22"/>
        </w:rPr>
        <w:t>図は，12月</w:t>
      </w:r>
      <w:r w:rsidR="005B0946">
        <w:rPr>
          <w:rFonts w:ascii="HG丸ｺﾞｼｯｸM-PRO" w:eastAsia="HG丸ｺﾞｼｯｸM-PRO" w:hAnsi="AR P丸ゴシック体M" w:hint="eastAsia"/>
          <w:sz w:val="22"/>
        </w:rPr>
        <w:t>の</w:t>
      </w:r>
      <w:r w:rsidR="00C13771" w:rsidRPr="00EB55B6">
        <w:rPr>
          <w:rFonts w:ascii="HG丸ｺﾞｼｯｸM-PRO" w:eastAsia="HG丸ｺﾞｼｯｸM-PRO" w:hAnsi="AR P丸ゴシック体M" w:hint="eastAsia"/>
          <w:sz w:val="22"/>
        </w:rPr>
        <w:t>朝</w:t>
      </w:r>
      <w:r w:rsidR="005B0946">
        <w:rPr>
          <w:rFonts w:ascii="HG丸ｺﾞｼｯｸM-PRO" w:eastAsia="HG丸ｺﾞｼｯｸM-PRO" w:hAnsi="AR P丸ゴシック体M" w:hint="eastAsia"/>
          <w:sz w:val="22"/>
        </w:rPr>
        <w:t>６</w:t>
      </w:r>
      <w:r w:rsidR="00C13771" w:rsidRPr="00EB55B6">
        <w:rPr>
          <w:rFonts w:ascii="HG丸ｺﾞｼｯｸM-PRO" w:eastAsia="HG丸ｺﾞｼｯｸM-PRO" w:hAnsi="AR P丸ゴシック体M" w:hint="eastAsia"/>
          <w:sz w:val="22"/>
        </w:rPr>
        <w:t>時の東の空です．</w:t>
      </w:r>
      <w:r w:rsidR="005B0946">
        <w:rPr>
          <w:rFonts w:ascii="HG丸ｺﾞｼｯｸM-PRO" w:eastAsia="HG丸ｺﾞｼｯｸM-PRO" w:hAnsi="AR P丸ゴシック体M" w:hint="eastAsia"/>
          <w:sz w:val="22"/>
        </w:rPr>
        <w:t>図の中央下から左上に向かって伸びているやや太い線が，彗星の公転軌道を表しています．線の下の数字が日付で，たとえば12月13日には図中の「13」のすぐ右上の○の位置にアイソン彗星が見えます．</w:t>
      </w:r>
      <w:r w:rsidR="00C13771" w:rsidRPr="00EB55B6">
        <w:rPr>
          <w:rFonts w:ascii="HG丸ｺﾞｼｯｸM-PRO" w:eastAsia="HG丸ｺﾞｼｯｸM-PRO" w:hAnsi="AR P丸ゴシック体M" w:hint="eastAsia"/>
          <w:sz w:val="22"/>
        </w:rPr>
        <w:t>６時を過ぎると薄明が始まって東の空は明るくなってきますから，できれば５時半くらいに見るのがよいでしょう．この時点でアイソン彗星はほぼ真東の地平線から２０度ほど上がったところにあります．「２０度」という高さの目安ですが，腕を前にまっすぐ水平に伸ばして握りこぶしを縦にしたときのこぶしの下から上までの幅がだいたい１０度になります．</w:t>
      </w:r>
      <w:r w:rsidR="009904B0">
        <w:rPr>
          <w:rFonts w:ascii="HG丸ｺﾞｼｯｸM-PRO" w:eastAsia="HG丸ｺﾞｼｯｸM-PRO" w:hAnsi="AR P丸ゴシック体M" w:hint="eastAsia"/>
          <w:sz w:val="22"/>
        </w:rPr>
        <w:t>東の空が開けて，街明かりなどがあまりない場所で見るのがオススメです．</w:t>
      </w:r>
    </w:p>
    <w:p w:rsidR="00C13771" w:rsidRPr="00EB55B6" w:rsidRDefault="00DC1243" w:rsidP="00C13771">
      <w:pPr>
        <w:rPr>
          <w:rFonts w:ascii="HG丸ｺﾞｼｯｸM-PRO" w:eastAsia="HG丸ｺﾞｼｯｸM-PRO" w:hAnsi="AR P丸ゴシック体M"/>
          <w:sz w:val="22"/>
        </w:rPr>
      </w:pPr>
      <w:r>
        <w:rPr>
          <w:rFonts w:hint="eastAsia"/>
          <w:noProof/>
        </w:rPr>
        <w:lastRenderedPageBreak/>
        <w:drawing>
          <wp:anchor distT="0" distB="0" distL="114300" distR="114300" simplePos="0" relativeHeight="251673600" behindDoc="0" locked="0" layoutInCell="1" allowOverlap="1">
            <wp:simplePos x="0" y="0"/>
            <wp:positionH relativeFrom="column">
              <wp:posOffset>4682490</wp:posOffset>
            </wp:positionH>
            <wp:positionV relativeFrom="paragraph">
              <wp:posOffset>92075</wp:posOffset>
            </wp:positionV>
            <wp:extent cx="638175" cy="1105410"/>
            <wp:effectExtent l="19050" t="0" r="9525" b="0"/>
            <wp:wrapNone/>
            <wp:docPr id="37" name="図 37" descr="K:\★data\300_Tenkyo\330_WG\338-ison\学校便り\図\ison_chara_set_color\ison_chara_image_14_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data\300_Tenkyo\330_WG\338-ison\学校便り\図\ison_chara_set_color\ison_chara_image_14_oc.png"/>
                    <pic:cNvPicPr>
                      <a:picLocks noChangeAspect="1" noChangeArrowheads="1"/>
                    </pic:cNvPicPr>
                  </pic:nvPicPr>
                  <pic:blipFill>
                    <a:blip r:embed="rId11" cstate="print"/>
                    <a:srcRect/>
                    <a:stretch>
                      <a:fillRect/>
                    </a:stretch>
                  </pic:blipFill>
                  <pic:spPr bwMode="auto">
                    <a:xfrm>
                      <a:off x="0" y="0"/>
                      <a:ext cx="638175" cy="1105410"/>
                    </a:xfrm>
                    <a:prstGeom prst="rect">
                      <a:avLst/>
                    </a:prstGeom>
                    <a:noFill/>
                    <a:ln w="9525">
                      <a:noFill/>
                      <a:miter lim="800000"/>
                      <a:headEnd/>
                      <a:tailEnd/>
                    </a:ln>
                  </pic:spPr>
                </pic:pic>
              </a:graphicData>
            </a:graphic>
          </wp:anchor>
        </w:drawing>
      </w:r>
      <w:r w:rsidR="005B0946" w:rsidRPr="005B0946">
        <w:rPr>
          <w:rFonts w:hint="eastAsia"/>
          <w:noProof/>
        </w:rPr>
        <w:drawing>
          <wp:inline distT="0" distB="0" distL="0" distR="0">
            <wp:extent cx="5400040" cy="2924088"/>
            <wp:effectExtent l="1905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400040" cy="2924088"/>
                    </a:xfrm>
                    <a:prstGeom prst="rect">
                      <a:avLst/>
                    </a:prstGeom>
                    <a:noFill/>
                    <a:ln w="9525">
                      <a:noFill/>
                      <a:miter lim="800000"/>
                      <a:headEnd/>
                      <a:tailEnd/>
                    </a:ln>
                  </pic:spPr>
                </pic:pic>
              </a:graphicData>
            </a:graphic>
          </wp:inline>
        </w:drawing>
      </w:r>
    </w:p>
    <w:p w:rsidR="00290993" w:rsidRDefault="00290993" w:rsidP="009904B0">
      <w:pPr>
        <w:ind w:leftChars="100" w:left="410" w:rightChars="100" w:right="210" w:hangingChars="100" w:hanging="200"/>
        <w:rPr>
          <w:rFonts w:ascii="HG丸ｺﾞｼｯｸM-PRO" w:eastAsia="HG丸ｺﾞｼｯｸM-PRO" w:hAnsi="AR P丸ゴシック体M"/>
          <w:sz w:val="20"/>
          <w:szCs w:val="20"/>
        </w:rPr>
      </w:pPr>
      <w:r>
        <w:rPr>
          <w:rFonts w:ascii="HG丸ｺﾞｼｯｸM-PRO" w:eastAsia="HG丸ｺﾞｼｯｸM-PRO" w:hAnsi="AR P丸ゴシック体M" w:hint="eastAsia"/>
          <w:noProof/>
          <w:sz w:val="20"/>
          <w:szCs w:val="20"/>
        </w:rPr>
        <w:drawing>
          <wp:anchor distT="0" distB="0" distL="114300" distR="114300" simplePos="0" relativeHeight="251677696" behindDoc="0" locked="0" layoutInCell="1" allowOverlap="1">
            <wp:simplePos x="0" y="0"/>
            <wp:positionH relativeFrom="column">
              <wp:posOffset>4872990</wp:posOffset>
            </wp:positionH>
            <wp:positionV relativeFrom="paragraph">
              <wp:posOffset>296765</wp:posOffset>
            </wp:positionV>
            <wp:extent cx="323850" cy="204885"/>
            <wp:effectExtent l="19050" t="0" r="0" b="0"/>
            <wp:wrapNone/>
            <wp:docPr id="41" name="図 41" descr="K:\★data\300_Tenkyo\330_WG\338-ison\学校便り\図\ison_chara_set_color\ison_chara_image_24_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data\300_Tenkyo\330_WG\338-ison\学校便り\図\ison_chara_set_color\ison_chara_image_24_oc.png"/>
                    <pic:cNvPicPr>
                      <a:picLocks noChangeAspect="1" noChangeArrowheads="1"/>
                    </pic:cNvPicPr>
                  </pic:nvPicPr>
                  <pic:blipFill>
                    <a:blip r:embed="rId13" cstate="print"/>
                    <a:srcRect/>
                    <a:stretch>
                      <a:fillRect/>
                    </a:stretch>
                  </pic:blipFill>
                  <pic:spPr bwMode="auto">
                    <a:xfrm>
                      <a:off x="0" y="0"/>
                      <a:ext cx="323850" cy="204885"/>
                    </a:xfrm>
                    <a:prstGeom prst="rect">
                      <a:avLst/>
                    </a:prstGeom>
                    <a:noFill/>
                    <a:ln w="9525">
                      <a:noFill/>
                      <a:miter lim="800000"/>
                      <a:headEnd/>
                      <a:tailEnd/>
                    </a:ln>
                  </pic:spPr>
                </pic:pic>
              </a:graphicData>
            </a:graphic>
          </wp:anchor>
        </w:drawing>
      </w:r>
      <w:r w:rsidR="009904B0" w:rsidRPr="009904B0">
        <w:rPr>
          <w:rFonts w:ascii="HG丸ｺﾞｼｯｸM-PRO" w:eastAsia="HG丸ｺﾞｼｯｸM-PRO" w:hAnsi="AR P丸ゴシック体M" w:hint="eastAsia"/>
          <w:sz w:val="20"/>
          <w:szCs w:val="20"/>
        </w:rPr>
        <w:t>※12月のアイソン彗星です．彗星の右には土星もありますね．せっかくのチャンス，土星にも双眼鏡を向けてみましょう．</w:t>
      </w:r>
    </w:p>
    <w:p w:rsidR="009904B0" w:rsidRPr="009904B0" w:rsidRDefault="009904B0" w:rsidP="00290993">
      <w:pPr>
        <w:ind w:leftChars="200" w:left="420" w:rightChars="100" w:right="210"/>
        <w:rPr>
          <w:rFonts w:ascii="HG丸ｺﾞｼｯｸM-PRO" w:eastAsia="HG丸ｺﾞｼｯｸM-PRO" w:hAnsi="AR P丸ゴシック体M"/>
          <w:sz w:val="20"/>
          <w:szCs w:val="20"/>
        </w:rPr>
      </w:pPr>
      <w:r w:rsidRPr="009904B0">
        <w:rPr>
          <w:rFonts w:ascii="HG丸ｺﾞｼｯｸM-PRO" w:eastAsia="HG丸ｺﾞｼｯｸM-PRO" w:hAnsi="AR P丸ゴシック体M" w:hint="eastAsia"/>
          <w:sz w:val="20"/>
          <w:szCs w:val="20"/>
        </w:rPr>
        <w:t>なお，太陽はこの図の「東」と「南東」の間の地平線のすぐ下にあり，このあと地平線上に上ってきます．彗星の位置が毎日少しずつ太陽から離れていくことがわかりますね．</w:t>
      </w:r>
    </w:p>
    <w:p w:rsidR="00C13771" w:rsidRPr="009904B0" w:rsidRDefault="00290993" w:rsidP="00C13771">
      <w:pPr>
        <w:rPr>
          <w:rFonts w:ascii="HG丸ｺﾞｼｯｸM-PRO" w:eastAsia="HG丸ｺﾞｼｯｸM-PRO" w:hAnsi="AR P丸ゴシック体M"/>
          <w:sz w:val="22"/>
        </w:rPr>
      </w:pPr>
      <w:r>
        <w:rPr>
          <w:rFonts w:ascii="HG丸ｺﾞｼｯｸM-PRO" w:eastAsia="HG丸ｺﾞｼｯｸM-PRO" w:hAnsi="AR P丸ゴシック体M" w:hint="eastAsia"/>
          <w:noProof/>
          <w:sz w:val="22"/>
        </w:rPr>
        <w:drawing>
          <wp:anchor distT="0" distB="0" distL="114300" distR="114300" simplePos="0" relativeHeight="251675648" behindDoc="0" locked="0" layoutInCell="1" allowOverlap="1">
            <wp:simplePos x="0" y="0"/>
            <wp:positionH relativeFrom="column">
              <wp:posOffset>1329691</wp:posOffset>
            </wp:positionH>
            <wp:positionV relativeFrom="paragraph">
              <wp:posOffset>196850</wp:posOffset>
            </wp:positionV>
            <wp:extent cx="419100" cy="277147"/>
            <wp:effectExtent l="19050" t="0" r="0" b="0"/>
            <wp:wrapNone/>
            <wp:docPr id="39" name="図 39" descr="K:\★data\300_Tenkyo\330_WG\338-ison\学校便り\図\ison_chara_set_color\ison_chara_image_28_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data\300_Tenkyo\330_WG\338-ison\学校便り\図\ison_chara_set_color\ison_chara_image_28_oc.png"/>
                    <pic:cNvPicPr>
                      <a:picLocks noChangeAspect="1" noChangeArrowheads="1"/>
                    </pic:cNvPicPr>
                  </pic:nvPicPr>
                  <pic:blipFill>
                    <a:blip r:embed="rId14" cstate="print"/>
                    <a:srcRect/>
                    <a:stretch>
                      <a:fillRect/>
                    </a:stretch>
                  </pic:blipFill>
                  <pic:spPr bwMode="auto">
                    <a:xfrm>
                      <a:off x="0" y="0"/>
                      <a:ext cx="419100" cy="277147"/>
                    </a:xfrm>
                    <a:prstGeom prst="rect">
                      <a:avLst/>
                    </a:prstGeom>
                    <a:noFill/>
                    <a:ln w="9525">
                      <a:noFill/>
                      <a:miter lim="800000"/>
                      <a:headEnd/>
                      <a:tailEnd/>
                    </a:ln>
                  </pic:spPr>
                </pic:pic>
              </a:graphicData>
            </a:graphic>
          </wp:anchor>
        </w:drawing>
      </w:r>
    </w:p>
    <w:p w:rsidR="00C13771" w:rsidRPr="009904B0" w:rsidRDefault="00C13771" w:rsidP="00C13771">
      <w:pPr>
        <w:rPr>
          <w:rFonts w:ascii="HG丸ｺﾞｼｯｸM-PRO" w:eastAsia="HG丸ｺﾞｼｯｸM-PRO" w:hAnsi="AR P丸ゴシック体M"/>
          <w:b/>
          <w:i/>
          <w:sz w:val="22"/>
        </w:rPr>
      </w:pPr>
      <w:r w:rsidRPr="009904B0">
        <w:rPr>
          <w:rFonts w:ascii="HG丸ｺﾞｼｯｸM-PRO" w:eastAsia="HG丸ｺﾞｼｯｸM-PRO" w:hAnsi="AR P丸ゴシック体M" w:hint="eastAsia"/>
          <w:b/>
          <w:i/>
          <w:sz w:val="22"/>
        </w:rPr>
        <w:t>◇望遠鏡はいる？</w:t>
      </w:r>
    </w:p>
    <w:p w:rsidR="00C13771" w:rsidRPr="00EB55B6" w:rsidRDefault="00DC1243" w:rsidP="00DC1243">
      <w:pPr>
        <w:ind w:leftChars="100" w:left="210"/>
        <w:rPr>
          <w:rFonts w:ascii="HG丸ｺﾞｼｯｸM-PRO" w:eastAsia="HG丸ｺﾞｼｯｸM-PRO" w:hAnsi="AR P丸ゴシック体M"/>
          <w:sz w:val="22"/>
        </w:rPr>
      </w:pPr>
      <w:r>
        <w:rPr>
          <w:rFonts w:ascii="HG丸ｺﾞｼｯｸM-PRO" w:eastAsia="HG丸ｺﾞｼｯｸM-PRO" w:hAnsi="AR P丸ゴシック体M" w:hint="eastAsia"/>
          <w:noProof/>
          <w:sz w:val="22"/>
        </w:rPr>
        <w:drawing>
          <wp:anchor distT="0" distB="0" distL="114300" distR="114300" simplePos="0" relativeHeight="251674624" behindDoc="0" locked="0" layoutInCell="1" allowOverlap="1">
            <wp:simplePos x="0" y="0"/>
            <wp:positionH relativeFrom="column">
              <wp:posOffset>1615440</wp:posOffset>
            </wp:positionH>
            <wp:positionV relativeFrom="paragraph">
              <wp:posOffset>796924</wp:posOffset>
            </wp:positionV>
            <wp:extent cx="485775" cy="377825"/>
            <wp:effectExtent l="19050" t="0" r="9525" b="0"/>
            <wp:wrapNone/>
            <wp:docPr id="38" name="図 38" descr="K:\★data\300_Tenkyo\330_WG\338-ison\学校便り\図\ison_chara_set_color\ison_chara_image_22_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data\300_Tenkyo\330_WG\338-ison\学校便り\図\ison_chara_set_color\ison_chara_image_22_oc.png"/>
                    <pic:cNvPicPr>
                      <a:picLocks noChangeAspect="1" noChangeArrowheads="1"/>
                    </pic:cNvPicPr>
                  </pic:nvPicPr>
                  <pic:blipFill>
                    <a:blip r:embed="rId15" cstate="print"/>
                    <a:srcRect/>
                    <a:stretch>
                      <a:fillRect/>
                    </a:stretch>
                  </pic:blipFill>
                  <pic:spPr bwMode="auto">
                    <a:xfrm>
                      <a:off x="0" y="0"/>
                      <a:ext cx="485775" cy="377825"/>
                    </a:xfrm>
                    <a:prstGeom prst="rect">
                      <a:avLst/>
                    </a:prstGeom>
                    <a:noFill/>
                    <a:ln w="9525">
                      <a:noFill/>
                      <a:miter lim="800000"/>
                      <a:headEnd/>
                      <a:tailEnd/>
                    </a:ln>
                  </pic:spPr>
                </pic:pic>
              </a:graphicData>
            </a:graphic>
          </wp:anchor>
        </w:drawing>
      </w:r>
      <w:r w:rsidR="00C13771" w:rsidRPr="00EB55B6">
        <w:rPr>
          <w:rFonts w:ascii="HG丸ｺﾞｼｯｸM-PRO" w:eastAsia="HG丸ｺﾞｼｯｸM-PRO" w:hAnsi="AR P丸ゴシック体M" w:hint="eastAsia"/>
          <w:sz w:val="22"/>
        </w:rPr>
        <w:t xml:space="preserve">　彗星はぼんやりと広がった淡く光る天体です．望遠鏡で倍率</w:t>
      </w:r>
      <w:r>
        <w:rPr>
          <w:rFonts w:ascii="HG丸ｺﾞｼｯｸM-PRO" w:eastAsia="HG丸ｺﾞｼｯｸM-PRO" w:hAnsi="AR P丸ゴシック体M" w:hint="eastAsia"/>
          <w:sz w:val="22"/>
        </w:rPr>
        <w:t>にし</w:t>
      </w:r>
      <w:r w:rsidR="00C13771" w:rsidRPr="00EB55B6">
        <w:rPr>
          <w:rFonts w:ascii="HG丸ｺﾞｼｯｸM-PRO" w:eastAsia="HG丸ｺﾞｼｯｸM-PRO" w:hAnsi="AR P丸ゴシック体M" w:hint="eastAsia"/>
          <w:sz w:val="22"/>
        </w:rPr>
        <w:t>てしまうと，狭い範囲しか見えず，また天体も暗くなってしまうので，かえって見えにくくなります．最適なのは双眼鏡です．高い倍率のものではなく，７，８倍くらいのものの方がよく見えます．</w:t>
      </w:r>
    </w:p>
    <w:p w:rsidR="00C13771" w:rsidRPr="009904B0" w:rsidRDefault="00C13771" w:rsidP="00C13771">
      <w:pPr>
        <w:rPr>
          <w:rFonts w:ascii="HG丸ｺﾞｼｯｸM-PRO" w:eastAsia="HG丸ｺﾞｼｯｸM-PRO" w:hAnsi="AR P丸ゴシック体M"/>
          <w:b/>
          <w:i/>
          <w:sz w:val="22"/>
        </w:rPr>
      </w:pPr>
      <w:r w:rsidRPr="009904B0">
        <w:rPr>
          <w:rFonts w:ascii="HG丸ｺﾞｼｯｸM-PRO" w:eastAsia="HG丸ｺﾞｼｯｸM-PRO" w:hAnsi="AR P丸ゴシック体M" w:hint="eastAsia"/>
          <w:b/>
          <w:i/>
          <w:sz w:val="22"/>
        </w:rPr>
        <w:t>◇どんな風に見える？</w:t>
      </w:r>
    </w:p>
    <w:p w:rsidR="00C13771" w:rsidRPr="00EB55B6" w:rsidRDefault="00C13771" w:rsidP="00DC1243">
      <w:pPr>
        <w:ind w:leftChars="100" w:left="210"/>
        <w:rPr>
          <w:rFonts w:ascii="HG丸ｺﾞｼｯｸM-PRO" w:eastAsia="HG丸ｺﾞｼｯｸM-PRO" w:hAnsi="AR P丸ゴシック体M"/>
          <w:sz w:val="22"/>
        </w:rPr>
      </w:pPr>
      <w:r w:rsidRPr="00EB55B6">
        <w:rPr>
          <w:rFonts w:ascii="HG丸ｺﾞｼｯｸM-PRO" w:eastAsia="HG丸ｺﾞｼｯｸM-PRO" w:hAnsi="AR P丸ゴシック体M" w:hint="eastAsia"/>
          <w:sz w:val="22"/>
        </w:rPr>
        <w:t xml:space="preserve">　彗星を流れ星と同じような天体と勘違いしている人がいますが，まったく違</w:t>
      </w:r>
      <w:r w:rsidR="009904B0">
        <w:rPr>
          <w:rFonts w:ascii="HG丸ｺﾞｼｯｸM-PRO" w:eastAsia="HG丸ｺﾞｼｯｸM-PRO" w:hAnsi="AR P丸ゴシック体M" w:hint="eastAsia"/>
          <w:sz w:val="22"/>
        </w:rPr>
        <w:t>います</w:t>
      </w:r>
      <w:r w:rsidRPr="00EB55B6">
        <w:rPr>
          <w:rFonts w:ascii="HG丸ｺﾞｼｯｸM-PRO" w:eastAsia="HG丸ｺﾞｼｯｸM-PRO" w:hAnsi="AR P丸ゴシック体M" w:hint="eastAsia"/>
          <w:sz w:val="22"/>
        </w:rPr>
        <w:t>．流れ星は</w:t>
      </w:r>
      <w:r w:rsidR="009904B0">
        <w:rPr>
          <w:rFonts w:ascii="HG丸ｺﾞｼｯｸM-PRO" w:eastAsia="HG丸ｺﾞｼｯｸM-PRO" w:hAnsi="AR P丸ゴシック体M" w:hint="eastAsia"/>
          <w:sz w:val="22"/>
        </w:rPr>
        <w:t>，</w:t>
      </w:r>
      <w:r w:rsidRPr="00EB55B6">
        <w:rPr>
          <w:rFonts w:ascii="HG丸ｺﾞｼｯｸM-PRO" w:eastAsia="HG丸ｺﾞｼｯｸM-PRO" w:hAnsi="AR P丸ゴシック体M" w:hint="eastAsia"/>
          <w:sz w:val="22"/>
        </w:rPr>
        <w:t>地球大気</w:t>
      </w:r>
      <w:r w:rsidR="009904B0">
        <w:rPr>
          <w:rFonts w:ascii="HG丸ｺﾞｼｯｸM-PRO" w:eastAsia="HG丸ｺﾞｼｯｸM-PRO" w:hAnsi="AR P丸ゴシック体M" w:hint="eastAsia"/>
          <w:sz w:val="22"/>
        </w:rPr>
        <w:t>に</w:t>
      </w:r>
      <w:r w:rsidRPr="00EB55B6">
        <w:rPr>
          <w:rFonts w:ascii="HG丸ｺﾞｼｯｸM-PRO" w:eastAsia="HG丸ｺﾞｼｯｸM-PRO" w:hAnsi="AR P丸ゴシック体M" w:hint="eastAsia"/>
          <w:sz w:val="22"/>
        </w:rPr>
        <w:t>小さな砂粒みたいなものが高速で飛び込んで発光するもので，光って見えるのはほ</w:t>
      </w:r>
      <w:r w:rsidR="009904B0">
        <w:rPr>
          <w:rFonts w:ascii="HG丸ｺﾞｼｯｸM-PRO" w:eastAsia="HG丸ｺﾞｼｯｸM-PRO" w:hAnsi="AR P丸ゴシック体M" w:hint="eastAsia"/>
          <w:sz w:val="22"/>
        </w:rPr>
        <w:t>ぼ</w:t>
      </w:r>
      <w:r w:rsidRPr="00EB55B6">
        <w:rPr>
          <w:rFonts w:ascii="HG丸ｺﾞｼｯｸM-PRO" w:eastAsia="HG丸ｺﾞｼｯｸM-PRO" w:hAnsi="AR P丸ゴシック体M" w:hint="eastAsia"/>
          <w:sz w:val="22"/>
        </w:rPr>
        <w:t>一瞬のことです．それに対して彗星は地球からずっと遠くにありますから</w:t>
      </w:r>
      <w:r w:rsidR="009904B0">
        <w:rPr>
          <w:rFonts w:ascii="HG丸ｺﾞｼｯｸM-PRO" w:eastAsia="HG丸ｺﾞｼｯｸM-PRO" w:hAnsi="AR P丸ゴシック体M" w:hint="eastAsia"/>
          <w:sz w:val="22"/>
        </w:rPr>
        <w:t>，</w:t>
      </w:r>
      <w:r w:rsidRPr="00EB55B6">
        <w:rPr>
          <w:rFonts w:ascii="HG丸ｺﾞｼｯｸM-PRO" w:eastAsia="HG丸ｺﾞｼｯｸM-PRO" w:hAnsi="AR P丸ゴシック体M" w:hint="eastAsia"/>
          <w:sz w:val="22"/>
        </w:rPr>
        <w:t>私たちが彗星を見てもその動きはほとんどわかりません．</w:t>
      </w:r>
    </w:p>
    <w:p w:rsidR="00C13771" w:rsidRPr="00EB55B6" w:rsidRDefault="00C13771" w:rsidP="00DC1243">
      <w:pPr>
        <w:ind w:leftChars="100" w:left="210"/>
        <w:rPr>
          <w:rFonts w:ascii="HG丸ｺﾞｼｯｸM-PRO" w:eastAsia="HG丸ｺﾞｼｯｸM-PRO" w:hAnsi="AR P丸ゴシック体M"/>
          <w:sz w:val="22"/>
        </w:rPr>
      </w:pPr>
      <w:r w:rsidRPr="00EB55B6">
        <w:rPr>
          <w:rFonts w:ascii="HG丸ｺﾞｼｯｸM-PRO" w:eastAsia="HG丸ｺﾞｼｯｸM-PRO" w:hAnsi="AR P丸ゴシック体M" w:hint="eastAsia"/>
          <w:sz w:val="22"/>
        </w:rPr>
        <w:t xml:space="preserve">　肉眼や双眼鏡で彗星を見たときの</w:t>
      </w:r>
      <w:r w:rsidR="00DC1243">
        <w:rPr>
          <w:rFonts w:ascii="HG丸ｺﾞｼｯｸM-PRO" w:eastAsia="HG丸ｺﾞｼｯｸM-PRO" w:hAnsi="AR P丸ゴシック体M" w:hint="eastAsia"/>
          <w:sz w:val="22"/>
        </w:rPr>
        <w:t>印象</w:t>
      </w:r>
      <w:r w:rsidRPr="00EB55B6">
        <w:rPr>
          <w:rFonts w:ascii="HG丸ｺﾞｼｯｸM-PRO" w:eastAsia="HG丸ｺﾞｼｯｸM-PRO" w:hAnsi="AR P丸ゴシック体M" w:hint="eastAsia"/>
          <w:sz w:val="22"/>
        </w:rPr>
        <w:t>は「うっすらと白っぽい雲の切れはし」みたい</w:t>
      </w:r>
      <w:r w:rsidR="00DC1243">
        <w:rPr>
          <w:rFonts w:ascii="HG丸ｺﾞｼｯｸM-PRO" w:eastAsia="HG丸ｺﾞｼｯｸM-PRO" w:hAnsi="AR P丸ゴシック体M" w:hint="eastAsia"/>
          <w:sz w:val="22"/>
        </w:rPr>
        <w:t>な感じ</w:t>
      </w:r>
      <w:r w:rsidRPr="00EB55B6">
        <w:rPr>
          <w:rFonts w:ascii="HG丸ｺﾞｼｯｸM-PRO" w:eastAsia="HG丸ｺﾞｼｯｸM-PRO" w:hAnsi="AR P丸ゴシック体M" w:hint="eastAsia"/>
          <w:sz w:val="22"/>
        </w:rPr>
        <w:t>で</w:t>
      </w:r>
      <w:r w:rsidR="009904B0">
        <w:rPr>
          <w:rFonts w:ascii="HG丸ｺﾞｼｯｸM-PRO" w:eastAsia="HG丸ｺﾞｼｯｸM-PRO" w:hAnsi="AR P丸ゴシック体M" w:hint="eastAsia"/>
          <w:sz w:val="22"/>
        </w:rPr>
        <w:t>，</w:t>
      </w:r>
      <w:r w:rsidRPr="00EB55B6">
        <w:rPr>
          <w:rFonts w:ascii="HG丸ｺﾞｼｯｸM-PRO" w:eastAsia="HG丸ｺﾞｼｯｸM-PRO" w:hAnsi="AR P丸ゴシック体M" w:hint="eastAsia"/>
          <w:sz w:val="22"/>
        </w:rPr>
        <w:t>目が慣れるとさらに淡く光る尾が伸びているのがわかるかもしれません．</w:t>
      </w:r>
    </w:p>
    <w:p w:rsidR="00C13771" w:rsidRPr="009904B0" w:rsidRDefault="00947F56" w:rsidP="00C13771">
      <w:pPr>
        <w:rPr>
          <w:rFonts w:ascii="HG丸ｺﾞｼｯｸM-PRO" w:eastAsia="HG丸ｺﾞｼｯｸM-PRO" w:hAnsi="AR P丸ゴシック体M"/>
          <w:b/>
          <w:i/>
          <w:sz w:val="22"/>
        </w:rPr>
      </w:pPr>
      <w:r>
        <w:rPr>
          <w:rFonts w:ascii="HG丸ｺﾞｼｯｸM-PRO" w:eastAsia="HG丸ｺﾞｼｯｸM-PRO" w:hAnsi="AR P丸ゴシック体M" w:hint="eastAsia"/>
          <w:b/>
          <w:i/>
          <w:noProof/>
          <w:sz w:val="22"/>
        </w:rPr>
        <w:drawing>
          <wp:anchor distT="0" distB="0" distL="114300" distR="114300" simplePos="0" relativeHeight="251676672" behindDoc="0" locked="0" layoutInCell="1" allowOverlap="1">
            <wp:simplePos x="0" y="0"/>
            <wp:positionH relativeFrom="column">
              <wp:posOffset>1358265</wp:posOffset>
            </wp:positionH>
            <wp:positionV relativeFrom="paragraph">
              <wp:posOffset>-635</wp:posOffset>
            </wp:positionV>
            <wp:extent cx="285750" cy="254000"/>
            <wp:effectExtent l="19050" t="0" r="0" b="0"/>
            <wp:wrapNone/>
            <wp:docPr id="40" name="図 40" descr="K:\★data\300_Tenkyo\330_WG\338-ison\学校便り\図\ison_chara_set_color\ison_chara_image_27_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data\300_Tenkyo\330_WG\338-ison\学校便り\図\ison_chara_set_color\ison_chara_image_27_oc.png"/>
                    <pic:cNvPicPr>
                      <a:picLocks noChangeAspect="1" noChangeArrowheads="1"/>
                    </pic:cNvPicPr>
                  </pic:nvPicPr>
                  <pic:blipFill>
                    <a:blip r:embed="rId16" cstate="print"/>
                    <a:srcRect/>
                    <a:stretch>
                      <a:fillRect/>
                    </a:stretch>
                  </pic:blipFill>
                  <pic:spPr bwMode="auto">
                    <a:xfrm>
                      <a:off x="0" y="0"/>
                      <a:ext cx="285750" cy="254000"/>
                    </a:xfrm>
                    <a:prstGeom prst="rect">
                      <a:avLst/>
                    </a:prstGeom>
                    <a:noFill/>
                    <a:ln w="9525">
                      <a:noFill/>
                      <a:miter lim="800000"/>
                      <a:headEnd/>
                      <a:tailEnd/>
                    </a:ln>
                  </pic:spPr>
                </pic:pic>
              </a:graphicData>
            </a:graphic>
          </wp:anchor>
        </w:drawing>
      </w:r>
      <w:r w:rsidR="00C13771" w:rsidRPr="009904B0">
        <w:rPr>
          <w:rFonts w:ascii="HG丸ｺﾞｼｯｸM-PRO" w:eastAsia="HG丸ｺﾞｼｯｸM-PRO" w:hAnsi="AR P丸ゴシック体M" w:hint="eastAsia"/>
          <w:b/>
          <w:i/>
          <w:sz w:val="22"/>
        </w:rPr>
        <w:t>◇写真に撮れる？</w:t>
      </w:r>
    </w:p>
    <w:p w:rsidR="00342062" w:rsidRPr="00EB55B6" w:rsidRDefault="00C13771" w:rsidP="00DC1243">
      <w:pPr>
        <w:ind w:leftChars="100" w:left="210"/>
        <w:rPr>
          <w:rFonts w:ascii="HG丸ｺﾞｼｯｸM-PRO" w:eastAsia="HG丸ｺﾞｼｯｸM-PRO" w:hAnsi="AR P丸ゴシック体M"/>
          <w:sz w:val="22"/>
        </w:rPr>
      </w:pPr>
      <w:r w:rsidRPr="00EB55B6">
        <w:rPr>
          <w:rFonts w:ascii="HG丸ｺﾞｼｯｸM-PRO" w:eastAsia="HG丸ｺﾞｼｯｸM-PRO" w:hAnsi="AR P丸ゴシック体M" w:hint="eastAsia"/>
          <w:sz w:val="22"/>
        </w:rPr>
        <w:t xml:space="preserve">　はい，写真にも撮れます．本格的なカメラでなくても，コンパクトデジカメや一眼デジカメがあればOKです．携帯電話やスマートフォンのカメラでもいいですが，シャッタースピードを１～数秒程度にできるとなおよいでしょう．このとき大切なのは，カメラを三脚などに載せて固定しておくことです．手</w:t>
      </w:r>
      <w:r w:rsidR="009904B0">
        <w:rPr>
          <w:rFonts w:ascii="HG丸ｺﾞｼｯｸM-PRO" w:eastAsia="HG丸ｺﾞｼｯｸM-PRO" w:hAnsi="AR P丸ゴシック体M" w:hint="eastAsia"/>
          <w:sz w:val="22"/>
        </w:rPr>
        <w:t>持ちで撮影すると，１秒の露出でもぶれてしまいます</w:t>
      </w:r>
      <w:r w:rsidRPr="00EB55B6">
        <w:rPr>
          <w:rFonts w:ascii="HG丸ｺﾞｼｯｸM-PRO" w:eastAsia="HG丸ｺﾞｼｯｸM-PRO" w:hAnsi="AR P丸ゴシック体M" w:hint="eastAsia"/>
          <w:sz w:val="22"/>
        </w:rPr>
        <w:t>．</w:t>
      </w:r>
      <w:r w:rsidR="009904B0">
        <w:rPr>
          <w:rFonts w:ascii="HG丸ｺﾞｼｯｸM-PRO" w:eastAsia="HG丸ｺﾞｼｯｸM-PRO" w:hAnsi="AR P丸ゴシック体M" w:hint="eastAsia"/>
          <w:sz w:val="22"/>
        </w:rPr>
        <w:t>せっかくのチャンス，ぜひ撮影にも挑戦してみてください．</w:t>
      </w:r>
    </w:p>
    <w:sectPr w:rsidR="00342062" w:rsidRPr="00EB55B6" w:rsidSect="003420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A3" w:rsidRDefault="009621A3" w:rsidP="00947F56">
      <w:r>
        <w:separator/>
      </w:r>
    </w:p>
  </w:endnote>
  <w:endnote w:type="continuationSeparator" w:id="0">
    <w:p w:rsidR="009621A3" w:rsidRDefault="009621A3" w:rsidP="0094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A3" w:rsidRDefault="009621A3" w:rsidP="00947F56">
      <w:r>
        <w:separator/>
      </w:r>
    </w:p>
  </w:footnote>
  <w:footnote w:type="continuationSeparator" w:id="0">
    <w:p w:rsidR="009621A3" w:rsidRDefault="009621A3" w:rsidP="00947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71"/>
    <w:rsid w:val="00290993"/>
    <w:rsid w:val="00342062"/>
    <w:rsid w:val="003E5C64"/>
    <w:rsid w:val="0044077A"/>
    <w:rsid w:val="004C3310"/>
    <w:rsid w:val="00575E2D"/>
    <w:rsid w:val="005B0946"/>
    <w:rsid w:val="007905B0"/>
    <w:rsid w:val="00947F56"/>
    <w:rsid w:val="009621A3"/>
    <w:rsid w:val="009904B0"/>
    <w:rsid w:val="00BF2B4B"/>
    <w:rsid w:val="00C13771"/>
    <w:rsid w:val="00DC1243"/>
    <w:rsid w:val="00EB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3771"/>
    <w:rPr>
      <w:rFonts w:asciiTheme="majorHAnsi" w:eastAsiaTheme="majorEastAsia" w:hAnsiTheme="majorHAnsi" w:cstheme="majorBidi"/>
      <w:sz w:val="18"/>
      <w:szCs w:val="18"/>
    </w:rPr>
  </w:style>
  <w:style w:type="paragraph" w:styleId="a5">
    <w:name w:val="header"/>
    <w:basedOn w:val="a"/>
    <w:link w:val="a6"/>
    <w:uiPriority w:val="99"/>
    <w:semiHidden/>
    <w:unhideWhenUsed/>
    <w:rsid w:val="00947F56"/>
    <w:pPr>
      <w:tabs>
        <w:tab w:val="center" w:pos="4252"/>
        <w:tab w:val="right" w:pos="8504"/>
      </w:tabs>
      <w:snapToGrid w:val="0"/>
    </w:pPr>
  </w:style>
  <w:style w:type="character" w:customStyle="1" w:styleId="a6">
    <w:name w:val="ヘッダー (文字)"/>
    <w:basedOn w:val="a0"/>
    <w:link w:val="a5"/>
    <w:uiPriority w:val="99"/>
    <w:semiHidden/>
    <w:rsid w:val="00947F56"/>
  </w:style>
  <w:style w:type="paragraph" w:styleId="a7">
    <w:name w:val="footer"/>
    <w:basedOn w:val="a"/>
    <w:link w:val="a8"/>
    <w:uiPriority w:val="99"/>
    <w:semiHidden/>
    <w:unhideWhenUsed/>
    <w:rsid w:val="00947F56"/>
    <w:pPr>
      <w:tabs>
        <w:tab w:val="center" w:pos="4252"/>
        <w:tab w:val="right" w:pos="8504"/>
      </w:tabs>
      <w:snapToGrid w:val="0"/>
    </w:pPr>
  </w:style>
  <w:style w:type="character" w:customStyle="1" w:styleId="a8">
    <w:name w:val="フッター (文字)"/>
    <w:basedOn w:val="a0"/>
    <w:link w:val="a7"/>
    <w:uiPriority w:val="99"/>
    <w:semiHidden/>
    <w:rsid w:val="00947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3771"/>
    <w:rPr>
      <w:rFonts w:asciiTheme="majorHAnsi" w:eastAsiaTheme="majorEastAsia" w:hAnsiTheme="majorHAnsi" w:cstheme="majorBidi"/>
      <w:sz w:val="18"/>
      <w:szCs w:val="18"/>
    </w:rPr>
  </w:style>
  <w:style w:type="paragraph" w:styleId="a5">
    <w:name w:val="header"/>
    <w:basedOn w:val="a"/>
    <w:link w:val="a6"/>
    <w:uiPriority w:val="99"/>
    <w:semiHidden/>
    <w:unhideWhenUsed/>
    <w:rsid w:val="00947F56"/>
    <w:pPr>
      <w:tabs>
        <w:tab w:val="center" w:pos="4252"/>
        <w:tab w:val="right" w:pos="8504"/>
      </w:tabs>
      <w:snapToGrid w:val="0"/>
    </w:pPr>
  </w:style>
  <w:style w:type="character" w:customStyle="1" w:styleId="a6">
    <w:name w:val="ヘッダー (文字)"/>
    <w:basedOn w:val="a0"/>
    <w:link w:val="a5"/>
    <w:uiPriority w:val="99"/>
    <w:semiHidden/>
    <w:rsid w:val="00947F56"/>
  </w:style>
  <w:style w:type="paragraph" w:styleId="a7">
    <w:name w:val="footer"/>
    <w:basedOn w:val="a"/>
    <w:link w:val="a8"/>
    <w:uiPriority w:val="99"/>
    <w:semiHidden/>
    <w:unhideWhenUsed/>
    <w:rsid w:val="00947F56"/>
    <w:pPr>
      <w:tabs>
        <w:tab w:val="center" w:pos="4252"/>
        <w:tab w:val="right" w:pos="8504"/>
      </w:tabs>
      <w:snapToGrid w:val="0"/>
    </w:pPr>
  </w:style>
  <w:style w:type="character" w:customStyle="1" w:styleId="a8">
    <w:name w:val="フッター (文字)"/>
    <w:basedOn w:val="a0"/>
    <w:link w:val="a7"/>
    <w:uiPriority w:val="99"/>
    <w:semiHidden/>
    <w:rsid w:val="0094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hideo</dc:creator>
  <cp:lastModifiedBy>kyoando</cp:lastModifiedBy>
  <cp:revision>2</cp:revision>
  <dcterms:created xsi:type="dcterms:W3CDTF">2013-11-18T11:01:00Z</dcterms:created>
  <dcterms:modified xsi:type="dcterms:W3CDTF">2013-11-18T11:01:00Z</dcterms:modified>
</cp:coreProperties>
</file>